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DFDC" w14:textId="77777777" w:rsidR="00A260DD" w:rsidRPr="00BC7872" w:rsidRDefault="00A13FAE" w:rsidP="00A260DD">
      <w:pPr>
        <w:ind w:right="450"/>
        <w:rPr>
          <w:rFonts w:cs="Arial"/>
          <w:b/>
          <w:sz w:val="18"/>
          <w:szCs w:val="18"/>
        </w:rPr>
      </w:pPr>
      <w:r>
        <w:rPr>
          <w:rFonts w:cs="Arial"/>
          <w:b/>
          <w:sz w:val="18"/>
          <w:szCs w:val="18"/>
        </w:rPr>
        <w:t>Altro Quartz Tile</w:t>
      </w:r>
    </w:p>
    <w:p w14:paraId="7317CC11" w14:textId="77777777" w:rsidR="00A260DD" w:rsidRPr="00BC7872" w:rsidRDefault="00A260DD" w:rsidP="00A260DD">
      <w:pPr>
        <w:ind w:right="450"/>
        <w:rPr>
          <w:rFonts w:cs="Arial"/>
          <w:b/>
          <w:sz w:val="18"/>
          <w:szCs w:val="18"/>
        </w:rPr>
      </w:pPr>
      <w:r w:rsidRPr="00BC7872">
        <w:rPr>
          <w:rFonts w:cs="Arial"/>
          <w:b/>
          <w:sz w:val="18"/>
          <w:szCs w:val="18"/>
        </w:rPr>
        <w:t>Innovative Slip Resistant Flooring</w:t>
      </w:r>
    </w:p>
    <w:p w14:paraId="72FC9D83" w14:textId="77777777" w:rsidR="00B40AA0" w:rsidRPr="00FE549E" w:rsidRDefault="00FE549E" w:rsidP="00B40AA0">
      <w:pPr>
        <w:widowControl/>
        <w:rPr>
          <w:rFonts w:cs="Arial"/>
          <w:b/>
          <w:sz w:val="18"/>
          <w:szCs w:val="18"/>
          <w:lang w:eastAsia="en-CA"/>
        </w:rPr>
      </w:pPr>
      <w:r>
        <w:rPr>
          <w:rFonts w:cs="Arial"/>
          <w:b/>
          <w:sz w:val="18"/>
          <w:szCs w:val="18"/>
          <w:lang w:eastAsia="en-CA"/>
        </w:rPr>
        <w:t>SECTION 09 65 19</w:t>
      </w:r>
      <w:r w:rsidR="00D82180">
        <w:rPr>
          <w:rFonts w:cs="Arial"/>
          <w:b/>
          <w:sz w:val="18"/>
          <w:szCs w:val="18"/>
          <w:lang w:eastAsia="en-CA"/>
        </w:rPr>
        <w:t>.23</w:t>
      </w:r>
    </w:p>
    <w:p w14:paraId="603395D0" w14:textId="77777777" w:rsidR="00B40AA0" w:rsidRPr="00FE549E" w:rsidRDefault="00B40AA0" w:rsidP="00B40AA0">
      <w:pPr>
        <w:widowControl/>
        <w:rPr>
          <w:rFonts w:cs="Arial"/>
          <w:b/>
          <w:sz w:val="18"/>
          <w:szCs w:val="18"/>
          <w:lang w:eastAsia="en-CA"/>
        </w:rPr>
      </w:pPr>
      <w:r w:rsidRPr="00FE549E">
        <w:rPr>
          <w:rFonts w:cs="Arial"/>
          <w:b/>
          <w:sz w:val="18"/>
          <w:szCs w:val="18"/>
          <w:lang w:eastAsia="en-CA"/>
        </w:rPr>
        <w:t>RESILIENT TILE FLOORING</w:t>
      </w:r>
    </w:p>
    <w:p w14:paraId="360723B4" w14:textId="77777777" w:rsidR="00B40AA0" w:rsidRPr="00FE549E" w:rsidRDefault="00B40AA0" w:rsidP="00B40AA0">
      <w:pPr>
        <w:widowControl/>
        <w:rPr>
          <w:rFonts w:cs="Arial"/>
          <w:b/>
          <w:sz w:val="18"/>
          <w:szCs w:val="18"/>
          <w:lang w:eastAsia="en-CA"/>
        </w:rPr>
      </w:pPr>
      <w:r w:rsidRPr="00FE549E">
        <w:rPr>
          <w:rFonts w:cs="Arial"/>
          <w:b/>
          <w:sz w:val="18"/>
          <w:szCs w:val="18"/>
          <w:lang w:eastAsia="en-CA"/>
        </w:rPr>
        <w:t>(Heavy Duty Vinyl Tile Flooring)</w:t>
      </w:r>
    </w:p>
    <w:p w14:paraId="4AF193BF" w14:textId="77777777" w:rsidR="00B40AA0" w:rsidRPr="00BC7872" w:rsidRDefault="00B40AA0" w:rsidP="00B40AA0">
      <w:pPr>
        <w:widowControl/>
        <w:rPr>
          <w:rFonts w:cs="Arial"/>
          <w:b/>
          <w:sz w:val="18"/>
          <w:szCs w:val="18"/>
          <w:lang w:eastAsia="en-CA"/>
        </w:rPr>
      </w:pPr>
    </w:p>
    <w:p w14:paraId="30BDDAAF" w14:textId="77777777" w:rsidR="00B40AA0" w:rsidRPr="00FE549E" w:rsidRDefault="00B40AA0" w:rsidP="00B40AA0">
      <w:pPr>
        <w:widowControl/>
        <w:rPr>
          <w:rFonts w:cs="Arial"/>
          <w:sz w:val="18"/>
          <w:szCs w:val="18"/>
          <w:lang w:eastAsia="en-CA"/>
        </w:rPr>
      </w:pPr>
      <w:r w:rsidRPr="00FE549E">
        <w:rPr>
          <w:rFonts w:cs="Arial"/>
          <w:sz w:val="18"/>
          <w:szCs w:val="18"/>
          <w:lang w:eastAsia="en-CA"/>
        </w:rPr>
        <w:t>PART 1</w:t>
      </w:r>
      <w:r w:rsidRPr="00FE549E">
        <w:rPr>
          <w:rFonts w:cs="Arial"/>
          <w:sz w:val="18"/>
          <w:szCs w:val="18"/>
          <w:lang w:eastAsia="en-CA"/>
        </w:rPr>
        <w:tab/>
        <w:t>GENERAL</w:t>
      </w:r>
    </w:p>
    <w:p w14:paraId="7E7B2C4F"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565FD081"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1.01</w:t>
      </w:r>
      <w:r w:rsidRPr="00BC7872">
        <w:rPr>
          <w:rFonts w:cs="Arial"/>
          <w:sz w:val="18"/>
          <w:szCs w:val="18"/>
          <w:lang w:eastAsia="en-CA"/>
        </w:rPr>
        <w:tab/>
        <w:t>SUMMARY</w:t>
      </w:r>
    </w:p>
    <w:p w14:paraId="34CEBDCE"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7A54529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This Section includes: Heavy duty resilient tile flooring.</w:t>
      </w:r>
    </w:p>
    <w:p w14:paraId="0FF23584"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9FBD2C2"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Conform with requirements of all Sections of Division 1, General Requirements, as it applies to the work of this Section.</w:t>
      </w:r>
    </w:p>
    <w:p w14:paraId="2CD13318" w14:textId="77777777" w:rsidR="00B40AA0" w:rsidRPr="00BC7872" w:rsidRDefault="00B40AA0" w:rsidP="00B40AA0">
      <w:pPr>
        <w:widowControl/>
        <w:rPr>
          <w:rFonts w:cs="Arial"/>
          <w:sz w:val="18"/>
          <w:szCs w:val="18"/>
          <w:lang w:eastAsia="en-CA"/>
        </w:rPr>
      </w:pPr>
    </w:p>
    <w:p w14:paraId="70A1F8A8" w14:textId="77777777" w:rsidR="00B40AA0" w:rsidRPr="00BC7872" w:rsidRDefault="00B40AA0" w:rsidP="00B40AA0">
      <w:pPr>
        <w:widowControl/>
        <w:rPr>
          <w:rFonts w:cs="Arial"/>
          <w:sz w:val="18"/>
          <w:szCs w:val="18"/>
          <w:lang w:eastAsia="en-CA"/>
        </w:rPr>
      </w:pPr>
      <w:r w:rsidRPr="00BC7872">
        <w:rPr>
          <w:rFonts w:cs="Arial"/>
          <w:sz w:val="18"/>
          <w:szCs w:val="18"/>
          <w:lang w:eastAsia="en-CA"/>
        </w:rPr>
        <w:t>1.02</w:t>
      </w:r>
      <w:r w:rsidRPr="00BC7872">
        <w:rPr>
          <w:rFonts w:cs="Arial"/>
          <w:sz w:val="18"/>
          <w:szCs w:val="18"/>
          <w:lang w:eastAsia="en-CA"/>
        </w:rPr>
        <w:tab/>
        <w:t>RELATED SECTIONS</w:t>
      </w:r>
    </w:p>
    <w:p w14:paraId="10CD362D" w14:textId="77777777" w:rsidR="00B40AA0" w:rsidRPr="00BC7872" w:rsidRDefault="00B40AA0" w:rsidP="00B40AA0">
      <w:pPr>
        <w:widowControl/>
        <w:rPr>
          <w:rFonts w:cs="Arial"/>
          <w:sz w:val="18"/>
          <w:szCs w:val="18"/>
          <w:lang w:eastAsia="en-CA"/>
        </w:rPr>
      </w:pPr>
    </w:p>
    <w:p w14:paraId="2BA41A9D"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Section(s) related to this Section include:</w:t>
      </w:r>
    </w:p>
    <w:p w14:paraId="519DD0B3"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Concrete: Division 3.</w:t>
      </w:r>
    </w:p>
    <w:p w14:paraId="2E5C50CC"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t>Wood &amp; Plastics: Division 6.</w:t>
      </w:r>
    </w:p>
    <w:p w14:paraId="26947FEC"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3.</w:t>
      </w:r>
      <w:r w:rsidRPr="00BC7872">
        <w:rPr>
          <w:rFonts w:cs="Arial"/>
          <w:sz w:val="18"/>
          <w:szCs w:val="18"/>
          <w:lang w:eastAsia="en-CA"/>
        </w:rPr>
        <w:tab/>
        <w:t>Thermal &amp; Moisture Protection: Division 7.</w:t>
      </w:r>
    </w:p>
    <w:p w14:paraId="29FC4419"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4.</w:t>
      </w:r>
      <w:r w:rsidRPr="00BC7872">
        <w:rPr>
          <w:rFonts w:cs="Arial"/>
          <w:sz w:val="18"/>
          <w:szCs w:val="18"/>
          <w:lang w:eastAsia="en-CA"/>
        </w:rPr>
        <w:tab/>
        <w:t>Mechanical: Division 15.</w:t>
      </w:r>
    </w:p>
    <w:p w14:paraId="4DCD31DF" w14:textId="77777777" w:rsidR="00B40AA0" w:rsidRPr="00BC7872" w:rsidRDefault="00B40AA0" w:rsidP="00B40AA0">
      <w:pPr>
        <w:widowControl/>
        <w:rPr>
          <w:rFonts w:cs="Arial"/>
          <w:sz w:val="18"/>
          <w:szCs w:val="18"/>
          <w:lang w:eastAsia="en-CA"/>
        </w:rPr>
      </w:pPr>
    </w:p>
    <w:p w14:paraId="53FF1A18" w14:textId="77777777" w:rsidR="00B40AA0" w:rsidRPr="00BC7872" w:rsidRDefault="00B40AA0" w:rsidP="00B40AA0">
      <w:pPr>
        <w:widowControl/>
        <w:rPr>
          <w:rFonts w:cs="Arial"/>
          <w:b/>
          <w:sz w:val="18"/>
          <w:szCs w:val="18"/>
          <w:lang w:eastAsia="en-CA"/>
        </w:rPr>
      </w:pPr>
      <w:r w:rsidRPr="00BC7872">
        <w:rPr>
          <w:rFonts w:cs="Arial"/>
          <w:b/>
          <w:sz w:val="18"/>
          <w:szCs w:val="18"/>
          <w:lang w:eastAsia="en-CA"/>
        </w:rPr>
        <w:t>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C98DBA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0F2F0304"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1.03</w:t>
      </w:r>
      <w:r w:rsidRPr="00BC7872">
        <w:rPr>
          <w:rFonts w:cs="Arial"/>
          <w:sz w:val="18"/>
          <w:szCs w:val="18"/>
          <w:lang w:eastAsia="en-CA"/>
        </w:rPr>
        <w:tab/>
        <w:t>REFERENCES</w:t>
      </w:r>
    </w:p>
    <w:p w14:paraId="19935B3D"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5200222"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77FEBD6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2B5C7BB"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American Society for Testing &amp; Materials (ASTM):</w:t>
      </w:r>
    </w:p>
    <w:p w14:paraId="12BC0F34" w14:textId="77777777" w:rsidR="00B40AA0" w:rsidRPr="00BC7872" w:rsidRDefault="00B40AA0" w:rsidP="00B40AA0">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ASTM D2047 Standard Test Method for Static Coefficient of Friction of Polish-Coated Floor Surfaces as Measured by the James Machine.</w:t>
      </w:r>
    </w:p>
    <w:p w14:paraId="539FEF32"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t>ASTM E648 Standard Test Method for Critical Radiant Flux of Floor-Covering Systems Using a Radiant Heat Energy Source.</w:t>
      </w:r>
    </w:p>
    <w:p w14:paraId="39A82F93"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3.</w:t>
      </w:r>
      <w:r w:rsidRPr="00BC7872">
        <w:rPr>
          <w:rFonts w:cs="Arial"/>
          <w:sz w:val="18"/>
          <w:szCs w:val="18"/>
          <w:lang w:eastAsia="en-CA"/>
        </w:rPr>
        <w:tab/>
        <w:t>ASTM E662 Standard Test Method for Specific Optical Density of Smoke Generated by Solid Materials.</w:t>
      </w:r>
    </w:p>
    <w:p w14:paraId="0435EF26"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4.</w:t>
      </w:r>
      <w:r w:rsidRPr="00BC7872">
        <w:rPr>
          <w:rFonts w:cs="Arial"/>
          <w:sz w:val="18"/>
          <w:szCs w:val="18"/>
          <w:lang w:eastAsia="en-CA"/>
        </w:rPr>
        <w:tab/>
        <w:t>ASTM F710 Standard Practice for Preparing Concrete Floors to Receive Resilient Flooring.</w:t>
      </w:r>
    </w:p>
    <w:p w14:paraId="242448FE"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5.</w:t>
      </w:r>
      <w:r w:rsidRPr="00BC7872">
        <w:rPr>
          <w:rFonts w:cs="Arial"/>
          <w:sz w:val="18"/>
          <w:szCs w:val="18"/>
          <w:lang w:eastAsia="en-CA"/>
        </w:rPr>
        <w:tab/>
        <w:t>ASTM F970 Standard Test Method for Static Load Limit.</w:t>
      </w:r>
    </w:p>
    <w:p w14:paraId="1F10F6FE"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6.</w:t>
      </w:r>
      <w:r w:rsidRPr="00BC7872">
        <w:rPr>
          <w:rFonts w:cs="Arial"/>
          <w:sz w:val="18"/>
          <w:szCs w:val="18"/>
          <w:lang w:eastAsia="en-CA"/>
        </w:rPr>
        <w:tab/>
        <w:t>ASTM F1482 Standard Guide to Wood Underlayment Products Available for Use Under Resilient Flooring.</w:t>
      </w:r>
    </w:p>
    <w:p w14:paraId="68E02305"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7.</w:t>
      </w:r>
      <w:r w:rsidRPr="00BC7872">
        <w:rPr>
          <w:rFonts w:cs="Arial"/>
          <w:sz w:val="18"/>
          <w:szCs w:val="18"/>
          <w:lang w:eastAsia="en-CA"/>
        </w:rPr>
        <w:tab/>
        <w:t>ASTM F1066 Standard Specification for Vinyl Composition Floor Tile.</w:t>
      </w:r>
    </w:p>
    <w:p w14:paraId="79AC7238"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8.</w:t>
      </w:r>
      <w:r w:rsidRPr="00BC7872">
        <w:rPr>
          <w:rFonts w:cs="Arial"/>
          <w:sz w:val="18"/>
          <w:szCs w:val="18"/>
          <w:lang w:eastAsia="en-CA"/>
        </w:rPr>
        <w:tab/>
        <w:t>ASTM F2170 Standard Test Method for Determining Relative Humidity in Concrete Floor Slabs Using in situ Probes.</w:t>
      </w:r>
    </w:p>
    <w:p w14:paraId="67A6D4C3"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63D37F3" w14:textId="77777777" w:rsidR="00B40AA0" w:rsidRPr="00BC7872" w:rsidRDefault="00B40AA0" w:rsidP="00B40AA0">
      <w:pPr>
        <w:ind w:firstLine="720"/>
        <w:rPr>
          <w:rFonts w:cs="Arial"/>
          <w:sz w:val="18"/>
          <w:szCs w:val="18"/>
          <w:lang w:eastAsia="en-CA"/>
        </w:rPr>
      </w:pPr>
      <w:r w:rsidRPr="00BC7872">
        <w:rPr>
          <w:rFonts w:cs="Arial"/>
          <w:sz w:val="18"/>
          <w:szCs w:val="18"/>
          <w:lang w:eastAsia="en-CA"/>
        </w:rPr>
        <w:t>C.</w:t>
      </w:r>
      <w:r w:rsidRPr="00BC7872">
        <w:rPr>
          <w:rFonts w:cs="Arial"/>
          <w:sz w:val="18"/>
          <w:szCs w:val="18"/>
          <w:lang w:eastAsia="en-CA"/>
        </w:rPr>
        <w:tab/>
        <w:t>Resilient Floor Covering Institute (RFCI)</w:t>
      </w:r>
    </w:p>
    <w:p w14:paraId="75982976" w14:textId="77777777" w:rsidR="00B40AA0" w:rsidRPr="00BC7872" w:rsidRDefault="00B40AA0" w:rsidP="00B40AA0">
      <w:pPr>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 xml:space="preserve">RFCI </w:t>
      </w:r>
    </w:p>
    <w:p w14:paraId="697B78F1" w14:textId="77777777" w:rsidR="00B40AA0" w:rsidRPr="00BC7872" w:rsidRDefault="00B40AA0" w:rsidP="00B40AA0">
      <w:pPr>
        <w:ind w:left="1440" w:hanging="720"/>
        <w:rPr>
          <w:rFonts w:cs="Arial"/>
          <w:sz w:val="18"/>
          <w:szCs w:val="18"/>
          <w:lang w:val="es-CO" w:eastAsia="en-CA"/>
        </w:rPr>
      </w:pPr>
      <w:r w:rsidRPr="00BC7872">
        <w:rPr>
          <w:rFonts w:cs="Arial"/>
          <w:sz w:val="18"/>
          <w:szCs w:val="18"/>
          <w:lang w:val="es-CO" w:eastAsia="en-CA"/>
        </w:rPr>
        <w:t>D.</w:t>
      </w:r>
      <w:r w:rsidRPr="00BC7872">
        <w:rPr>
          <w:rFonts w:cs="Arial"/>
          <w:sz w:val="18"/>
          <w:szCs w:val="18"/>
          <w:lang w:val="es-CO" w:eastAsia="en-CA"/>
        </w:rPr>
        <w:tab/>
        <w:t xml:space="preserve">American Concrete </w:t>
      </w:r>
      <w:proofErr w:type="spellStart"/>
      <w:r w:rsidRPr="00BC7872">
        <w:rPr>
          <w:rFonts w:cs="Arial"/>
          <w:sz w:val="18"/>
          <w:szCs w:val="18"/>
          <w:lang w:val="es-CO" w:eastAsia="en-CA"/>
        </w:rPr>
        <w:t>Institute</w:t>
      </w:r>
      <w:proofErr w:type="spellEnd"/>
    </w:p>
    <w:p w14:paraId="40DBB71A" w14:textId="77777777" w:rsidR="00B40AA0" w:rsidRPr="00BC7872" w:rsidRDefault="00B40AA0" w:rsidP="00B40AA0">
      <w:pPr>
        <w:ind w:left="2160" w:hanging="720"/>
        <w:rPr>
          <w:rFonts w:cs="Arial"/>
          <w:sz w:val="18"/>
          <w:szCs w:val="18"/>
          <w:lang w:val="es-CO" w:eastAsia="en-CA"/>
        </w:rPr>
      </w:pPr>
      <w:r w:rsidRPr="00BC7872">
        <w:rPr>
          <w:rFonts w:cs="Arial"/>
          <w:sz w:val="18"/>
          <w:szCs w:val="18"/>
          <w:lang w:val="es-CO" w:eastAsia="en-CA"/>
        </w:rPr>
        <w:lastRenderedPageBreak/>
        <w:t>1.</w:t>
      </w:r>
      <w:r w:rsidRPr="00BC7872">
        <w:rPr>
          <w:rFonts w:cs="Arial"/>
          <w:sz w:val="18"/>
          <w:szCs w:val="18"/>
          <w:lang w:val="es-CO" w:eastAsia="en-CA"/>
        </w:rPr>
        <w:tab/>
        <w:t>ACI  302.1R</w:t>
      </w:r>
    </w:p>
    <w:p w14:paraId="480C3C75" w14:textId="77777777" w:rsidR="00B40AA0" w:rsidRPr="00BC7872" w:rsidRDefault="00B40AA0" w:rsidP="00B40AA0">
      <w:pPr>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r>
      <w:proofErr w:type="gramStart"/>
      <w:r w:rsidRPr="00BC7872">
        <w:rPr>
          <w:rFonts w:cs="Arial"/>
          <w:sz w:val="18"/>
          <w:szCs w:val="18"/>
          <w:lang w:eastAsia="en-CA"/>
        </w:rPr>
        <w:t>ACI  302.2R</w:t>
      </w:r>
      <w:proofErr w:type="gramEnd"/>
    </w:p>
    <w:p w14:paraId="18783072"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55E73405"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1.04</w:t>
      </w:r>
      <w:r w:rsidRPr="00BC7872">
        <w:rPr>
          <w:rFonts w:cs="Arial"/>
          <w:sz w:val="18"/>
          <w:szCs w:val="18"/>
          <w:lang w:eastAsia="en-CA"/>
        </w:rPr>
        <w:tab/>
        <w:t>SYSTEM DESCRIPTION</w:t>
      </w:r>
    </w:p>
    <w:p w14:paraId="21C37CE9"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39BA8FF"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 xml:space="preserve">Performance Requirements: Provide heavy duty Altro Quartz Tile flooring which has been manufactured and installed to maintain performance criteria stated by manufacturer without defects, </w:t>
      </w:r>
      <w:proofErr w:type="gramStart"/>
      <w:r w:rsidRPr="00BC7872">
        <w:rPr>
          <w:rFonts w:cs="Arial"/>
          <w:sz w:val="18"/>
          <w:szCs w:val="18"/>
          <w:lang w:eastAsia="en-CA"/>
        </w:rPr>
        <w:t>damage</w:t>
      </w:r>
      <w:proofErr w:type="gramEnd"/>
      <w:r w:rsidRPr="00BC7872">
        <w:rPr>
          <w:rFonts w:cs="Arial"/>
          <w:sz w:val="18"/>
          <w:szCs w:val="18"/>
          <w:lang w:eastAsia="en-CA"/>
        </w:rPr>
        <w:t xml:space="preserve"> or failure.</w:t>
      </w:r>
    </w:p>
    <w:p w14:paraId="65AF1ADF"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9A6CDDB"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1.05</w:t>
      </w:r>
      <w:r w:rsidRPr="00BC7872">
        <w:rPr>
          <w:rFonts w:cs="Arial"/>
          <w:sz w:val="18"/>
          <w:szCs w:val="18"/>
          <w:lang w:eastAsia="en-CA"/>
        </w:rPr>
        <w:tab/>
        <w:t>SUBMITTALS</w:t>
      </w:r>
    </w:p>
    <w:p w14:paraId="5F34132A"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BD00C7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General: Submit listed submittals in accordance with Conditions of the Contract and Division 1 Submittal Procedures Section.</w:t>
      </w:r>
    </w:p>
    <w:p w14:paraId="277B4C1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023930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Product Data: Submit product data, including manufacturer’s information, for specified products.</w:t>
      </w:r>
    </w:p>
    <w:p w14:paraId="2FCC70F9"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116DCD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C.</w:t>
      </w:r>
      <w:r w:rsidRPr="00BC7872">
        <w:rPr>
          <w:rFonts w:cs="Arial"/>
          <w:sz w:val="18"/>
          <w:szCs w:val="18"/>
          <w:lang w:eastAsia="en-CA"/>
        </w:rPr>
        <w:tab/>
        <w:t>Shop Drawings: Submit shop drawings showing layout, profiles and product components, including drain details, accessories, finish colors, patterns and textures.</w:t>
      </w:r>
    </w:p>
    <w:p w14:paraId="752322E2"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FFE1ED4"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D.</w:t>
      </w:r>
      <w:r w:rsidRPr="00BC7872">
        <w:rPr>
          <w:rFonts w:cs="Arial"/>
          <w:sz w:val="18"/>
          <w:szCs w:val="18"/>
          <w:lang w:eastAsia="en-CA"/>
        </w:rPr>
        <w:tab/>
        <w:t>Samples: Submit selection and verification samples for finishes, colors and textures.</w:t>
      </w:r>
    </w:p>
    <w:p w14:paraId="32F1860E"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6B09529"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E.</w:t>
      </w:r>
      <w:r w:rsidRPr="00BC7872">
        <w:rPr>
          <w:rFonts w:cs="Arial"/>
          <w:sz w:val="18"/>
          <w:szCs w:val="18"/>
          <w:lang w:eastAsia="en-CA"/>
        </w:rPr>
        <w:tab/>
        <w:t>Quality Assurance Submittals: Submit the following:</w:t>
      </w:r>
    </w:p>
    <w:p w14:paraId="6F572A12"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Test Reports: Certified test reports showing compliance with specified performance characteristics and physical properties.</w:t>
      </w:r>
    </w:p>
    <w:p w14:paraId="7DF5EF31"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t>Manufacturer’s Instructions: Current published manufacturer’s installation and maintenance instructions.</w:t>
      </w:r>
    </w:p>
    <w:p w14:paraId="5EE6385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10C4017" w14:textId="77777777" w:rsidR="0003350F" w:rsidRPr="00BC7872"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E038E12" w14:textId="77777777" w:rsidR="00B40AA0" w:rsidRPr="00BC7872" w:rsidRDefault="00B40AA0" w:rsidP="0003350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Coordinate paragraph below with Part 3 Field Quality Requirements Article herein. Retain or delete as applicable.</w:t>
      </w:r>
    </w:p>
    <w:p w14:paraId="396E089A" w14:textId="77777777" w:rsidR="0003350F" w:rsidRPr="00BC7872" w:rsidRDefault="0003350F"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D4CE166" w14:textId="77777777" w:rsidR="00B40AA0" w:rsidRPr="00BC7872" w:rsidRDefault="00B40AA0" w:rsidP="00B40AA0">
      <w:pPr>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Manufacturer’s Field Reports: Manufacturer’s field reports specified herein.</w:t>
      </w:r>
    </w:p>
    <w:p w14:paraId="196FDDA6"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396E9BD"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F.</w:t>
      </w:r>
      <w:r w:rsidRPr="00BC7872">
        <w:rPr>
          <w:rFonts w:cs="Arial"/>
          <w:sz w:val="18"/>
          <w:szCs w:val="18"/>
          <w:lang w:eastAsia="en-CA"/>
        </w:rPr>
        <w:tab/>
        <w:t>Closeout Submittals: Submit the following:</w:t>
      </w:r>
    </w:p>
    <w:p w14:paraId="7F91FFF3"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Operation and Maintenance Data: Operation and maintenance data for installed products in accordance with Division 1. Include methods for maintaining installed products and precautions against cleaning materials and methods detrimental to finishes and performance.</w:t>
      </w:r>
    </w:p>
    <w:p w14:paraId="1F151D11"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t>Warranty: Warranty documents specified herein.</w:t>
      </w:r>
    </w:p>
    <w:p w14:paraId="0808DE89"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574DDA9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1.06</w:t>
      </w:r>
      <w:r w:rsidRPr="00BC7872">
        <w:rPr>
          <w:rFonts w:cs="Arial"/>
          <w:sz w:val="18"/>
          <w:szCs w:val="18"/>
          <w:lang w:eastAsia="en-CA"/>
        </w:rPr>
        <w:tab/>
        <w:t>QUALITY ASSURANCE</w:t>
      </w:r>
    </w:p>
    <w:p w14:paraId="60C72B11"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53CC1A12" w14:textId="77777777" w:rsidR="00B40AA0" w:rsidRPr="00BC7872" w:rsidRDefault="00B40AA0" w:rsidP="00B40AA0">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 xml:space="preserve">Installer Qualifications: Experienced in performing work of this section and who is specialized in the installation of work </w:t>
      </w:r>
      <w:proofErr w:type="gramStart"/>
      <w:r w:rsidRPr="00BC7872">
        <w:rPr>
          <w:rFonts w:cs="Arial"/>
          <w:sz w:val="18"/>
          <w:szCs w:val="18"/>
          <w:lang w:eastAsia="en-CA"/>
        </w:rPr>
        <w:t>similar to</w:t>
      </w:r>
      <w:proofErr w:type="gramEnd"/>
      <w:r w:rsidRPr="00BC7872">
        <w:rPr>
          <w:rFonts w:cs="Arial"/>
          <w:sz w:val="18"/>
          <w:szCs w:val="18"/>
          <w:lang w:eastAsia="en-CA"/>
        </w:rPr>
        <w:t xml:space="preserve"> that required for this project. Installation of Altro Quartz Tile should follow the instructions detailed in the Altro Quartz Tile Installation Guide.</w:t>
      </w:r>
    </w:p>
    <w:p w14:paraId="5810F7C9" w14:textId="77777777" w:rsidR="00B40AA0" w:rsidRPr="00BC7872" w:rsidRDefault="00B40AA0" w:rsidP="0003350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Training: Installer who has attended an Altro installation training clinic.</w:t>
      </w:r>
    </w:p>
    <w:p w14:paraId="1DFEAC4B"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E247DA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Retain paragraph below for erected assemblies required for review of construction, coordination of work of several sections, testing or observation of operation.</w:t>
      </w:r>
    </w:p>
    <w:p w14:paraId="68F569A6"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9E2FA6B"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Mock-ups: Install at project site a job mock-up using acceptable products and manufacturer approved installation methods, including concrete substrate testing. Obtain Owner’s and Consultant’s acceptance of finish color, texture and pattern, and workmanship standards.</w:t>
      </w:r>
    </w:p>
    <w:p w14:paraId="03ADB10B"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96DA220"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Edit paragraph below to specifying mock-up size.</w:t>
      </w:r>
    </w:p>
    <w:p w14:paraId="3DF18921"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6269937"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Mock-up Size: [Specify mock-up size.].</w:t>
      </w:r>
    </w:p>
    <w:p w14:paraId="41D0D834"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lastRenderedPageBreak/>
        <w:t>2.</w:t>
      </w:r>
      <w:r w:rsidRPr="00BC7872">
        <w:rPr>
          <w:rFonts w:cs="Arial"/>
          <w:sz w:val="18"/>
          <w:szCs w:val="18"/>
          <w:lang w:eastAsia="en-CA"/>
        </w:rPr>
        <w:tab/>
        <w:t>Maintenance: Maintain mock-up during construction for workmanship comparison; remove and legally dispose of mock-up when no longer required.</w:t>
      </w:r>
    </w:p>
    <w:p w14:paraId="04031B3C"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3.</w:t>
      </w:r>
      <w:r w:rsidRPr="00BC7872">
        <w:rPr>
          <w:rFonts w:cs="Arial"/>
          <w:sz w:val="18"/>
          <w:szCs w:val="18"/>
          <w:lang w:eastAsia="en-CA"/>
        </w:rPr>
        <w:tab/>
        <w:t>Incorporation: Mock-up may be incorporated into final construction upon Owner’s approval.</w:t>
      </w:r>
    </w:p>
    <w:p w14:paraId="06388632"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p>
    <w:p w14:paraId="4180E4E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C.</w:t>
      </w:r>
      <w:r w:rsidRPr="00BC7872">
        <w:rPr>
          <w:rFonts w:cs="Arial"/>
          <w:sz w:val="18"/>
          <w:szCs w:val="18"/>
          <w:lang w:eastAsia="en-CA"/>
        </w:rPr>
        <w:tab/>
        <w:t>Pre-installation Meeting: Conduct pre-installation meeting to verify project requirements, substrate conditions, manufacturer’s installation instructions and manufacturer’s warranty requirements.</w:t>
      </w:r>
    </w:p>
    <w:p w14:paraId="08D99F3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1FBD2CFD"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1.07</w:t>
      </w:r>
      <w:r w:rsidRPr="00BC7872">
        <w:rPr>
          <w:rFonts w:cs="Arial"/>
          <w:sz w:val="18"/>
          <w:szCs w:val="18"/>
          <w:lang w:eastAsia="en-CA"/>
        </w:rPr>
        <w:tab/>
        <w:t>DELIVERY, STORAGE &amp; HANDLING</w:t>
      </w:r>
    </w:p>
    <w:p w14:paraId="3773A7FF"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6B00C36A"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Ordering: Comply with manufacturer’s ordering instructions and lead time requirements to avoid construction delays.</w:t>
      </w:r>
    </w:p>
    <w:p w14:paraId="1755BB49"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4EFEAA1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Deliver materials in manufacturer’s original, unopened, undamaged containers with identification labels intact.</w:t>
      </w:r>
    </w:p>
    <w:p w14:paraId="1ACF6A7B"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234A06A"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C.</w:t>
      </w:r>
      <w:r w:rsidRPr="00BC7872">
        <w:rPr>
          <w:rFonts w:cs="Arial"/>
          <w:sz w:val="18"/>
          <w:szCs w:val="18"/>
          <w:lang w:eastAsia="en-CA"/>
        </w:rPr>
        <w:tab/>
        <w:t>Store materials protected from exposure to harmful weather conditions, at temperature and humidity conditions recommended by manufacturer.</w:t>
      </w:r>
    </w:p>
    <w:p w14:paraId="57FAD10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C32078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1.08</w:t>
      </w:r>
      <w:r w:rsidRPr="00BC7872">
        <w:rPr>
          <w:rFonts w:cs="Arial"/>
          <w:sz w:val="18"/>
          <w:szCs w:val="18"/>
          <w:lang w:eastAsia="en-CA"/>
        </w:rPr>
        <w:tab/>
        <w:t>PROJECT CONDITIONS</w:t>
      </w:r>
    </w:p>
    <w:p w14:paraId="3657CE4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190C2B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Temperature Requirements: If storage temperature is below 68F (20C), move the Altro Quartz Tile to a warmer place and allow to reach this temperature before installation. Maintain temperature of installation area between 68F (20C) and 80F (26C) for a period of at least 72 hours prior to, during, and after completion of the installation for acrylic adhesive.</w:t>
      </w:r>
    </w:p>
    <w:p w14:paraId="098AF9A5"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3397D88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Coordinate Article below with Conditions of the Contract and with Division 1 Closeout Submittals (Warranty) Section.</w:t>
      </w:r>
    </w:p>
    <w:p w14:paraId="635A859D"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2C4B852"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1.09</w:t>
      </w:r>
      <w:r w:rsidRPr="00BC7872">
        <w:rPr>
          <w:rFonts w:cs="Arial"/>
          <w:sz w:val="18"/>
          <w:szCs w:val="18"/>
          <w:lang w:eastAsia="en-CA"/>
        </w:rPr>
        <w:tab/>
        <w:t>WARRANTY</w:t>
      </w:r>
    </w:p>
    <w:p w14:paraId="6FDFE4E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7B5E285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Project Warranty: Refer to Conditions of the Contract for project warranty provisions.</w:t>
      </w:r>
    </w:p>
    <w:p w14:paraId="663EA67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0C85E041"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06F8E519"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Warranty Period: Fifteen (15) years commencing on Date of Substantial Completion.</w:t>
      </w:r>
    </w:p>
    <w:p w14:paraId="1579AE80"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sz w:val="18"/>
          <w:szCs w:val="18"/>
          <w:lang w:eastAsia="en-CA"/>
        </w:rPr>
      </w:pPr>
    </w:p>
    <w:p w14:paraId="782823BD" w14:textId="77777777" w:rsidR="00B40AA0" w:rsidRPr="00BC7872" w:rsidRDefault="00B40AA0" w:rsidP="0003350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b/>
          <w:sz w:val="18"/>
          <w:szCs w:val="18"/>
          <w:lang w:eastAsia="en-CA"/>
        </w:rPr>
        <w:t>PART 2</w:t>
      </w:r>
      <w:r w:rsidRPr="00BC7872">
        <w:rPr>
          <w:rFonts w:cs="Arial"/>
          <w:b/>
          <w:sz w:val="18"/>
          <w:szCs w:val="18"/>
          <w:lang w:eastAsia="en-CA"/>
        </w:rPr>
        <w:tab/>
        <w:t xml:space="preserve"> PRODUCTS</w:t>
      </w:r>
    </w:p>
    <w:p w14:paraId="36EFEF30" w14:textId="77777777" w:rsidR="0003350F" w:rsidRPr="00BC7872"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DB7E313"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028F1331"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All imperial dimensions are approximate; products are manufactured to exact metric standards.</w:t>
      </w:r>
    </w:p>
    <w:p w14:paraId="45DFF69F"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Altro Quartz Tile is a homogeneous combination of high quality vinyl, calcium carbonate, and fine and naturally weathered quartz. Altro Quartz Tile meets the requirements of ASTM F1066, Class l, Type A.</w:t>
      </w:r>
    </w:p>
    <w:p w14:paraId="3C0517F8"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A754648" w14:textId="77777777" w:rsidR="00B40AA0" w:rsidRPr="00BC7872" w:rsidRDefault="00B40AA0" w:rsidP="00B40AA0">
      <w:pPr>
        <w:rPr>
          <w:rFonts w:cs="Arial"/>
          <w:sz w:val="18"/>
          <w:szCs w:val="18"/>
          <w:lang w:eastAsia="en-CA"/>
        </w:rPr>
      </w:pPr>
      <w:r w:rsidRPr="00BC7872">
        <w:rPr>
          <w:rFonts w:cs="Arial"/>
          <w:sz w:val="18"/>
          <w:szCs w:val="18"/>
          <w:lang w:eastAsia="en-CA"/>
        </w:rPr>
        <w:t>2.01</w:t>
      </w:r>
      <w:r w:rsidRPr="00BC7872">
        <w:rPr>
          <w:rFonts w:cs="Arial"/>
          <w:sz w:val="18"/>
          <w:szCs w:val="18"/>
          <w:lang w:eastAsia="en-CA"/>
        </w:rPr>
        <w:tab/>
        <w:t>QUARTZ TILE</w:t>
      </w:r>
    </w:p>
    <w:p w14:paraId="7016130B" w14:textId="77777777" w:rsidR="00B40AA0" w:rsidRPr="00BC7872" w:rsidRDefault="00B40AA0" w:rsidP="00B40AA0">
      <w:pPr>
        <w:rPr>
          <w:rFonts w:cs="Arial"/>
          <w:sz w:val="18"/>
          <w:szCs w:val="18"/>
          <w:lang w:eastAsia="en-CA"/>
        </w:rPr>
      </w:pPr>
    </w:p>
    <w:p w14:paraId="19E57380" w14:textId="77777777" w:rsidR="00B40AA0" w:rsidRPr="00BC7872" w:rsidRDefault="00B40AA0" w:rsidP="00B40AA0">
      <w:pPr>
        <w:numPr>
          <w:ilvl w:val="0"/>
          <w:numId w:val="17"/>
        </w:numPr>
        <w:rPr>
          <w:rFonts w:cs="Arial"/>
          <w:sz w:val="18"/>
          <w:szCs w:val="18"/>
          <w:lang w:eastAsia="en-CA"/>
        </w:rPr>
      </w:pPr>
      <w:r w:rsidRPr="00BC7872">
        <w:rPr>
          <w:rFonts w:cs="Arial"/>
          <w:sz w:val="18"/>
          <w:szCs w:val="18"/>
          <w:lang w:eastAsia="en-CA"/>
        </w:rPr>
        <w:t>Manufacturer: Altro</w:t>
      </w:r>
    </w:p>
    <w:p w14:paraId="3C04306B" w14:textId="10053190" w:rsidR="00B40AA0" w:rsidRPr="00BC7872" w:rsidRDefault="00B40AA0" w:rsidP="008A2A72">
      <w:pPr>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 xml:space="preserve">EASTERN USA: 80 Industrial Way, Wilmington, MA 01887 </w:t>
      </w:r>
    </w:p>
    <w:p w14:paraId="07C2600D" w14:textId="77777777" w:rsidR="00B40AA0" w:rsidRPr="00BC7872" w:rsidRDefault="00B40AA0" w:rsidP="00B40AA0">
      <w:pPr>
        <w:widowControl/>
        <w:rPr>
          <w:rFonts w:cs="Arial"/>
          <w:sz w:val="18"/>
          <w:szCs w:val="18"/>
          <w:lang w:eastAsia="en-CA"/>
        </w:rPr>
      </w:pPr>
      <w:r w:rsidRPr="00BC7872">
        <w:rPr>
          <w:rFonts w:cs="Arial"/>
          <w:sz w:val="18"/>
          <w:szCs w:val="18"/>
          <w:lang w:eastAsia="en-CA"/>
        </w:rPr>
        <w:tab/>
      </w:r>
      <w:r w:rsidRPr="00BC7872">
        <w:rPr>
          <w:rFonts w:cs="Arial"/>
          <w:sz w:val="18"/>
          <w:szCs w:val="18"/>
          <w:lang w:eastAsia="en-CA"/>
        </w:rPr>
        <w:tab/>
      </w:r>
      <w:r w:rsidRPr="00BC7872">
        <w:rPr>
          <w:rFonts w:cs="Arial"/>
          <w:sz w:val="18"/>
          <w:szCs w:val="18"/>
          <w:lang w:eastAsia="en-CA"/>
        </w:rPr>
        <w:tab/>
        <w:t>Toll-free: 800.377.5597 Fax: 610 746 4325</w:t>
      </w:r>
    </w:p>
    <w:p w14:paraId="46EB8AC5" w14:textId="0421A9CD" w:rsidR="00B40AA0" w:rsidRPr="00BC7872" w:rsidRDefault="008A2A72" w:rsidP="00B40AA0">
      <w:pPr>
        <w:ind w:left="2160" w:hanging="720"/>
        <w:rPr>
          <w:rFonts w:cs="Arial"/>
          <w:sz w:val="18"/>
          <w:szCs w:val="18"/>
          <w:lang w:eastAsia="en-CA"/>
        </w:rPr>
      </w:pPr>
      <w:r>
        <w:rPr>
          <w:rFonts w:cs="Arial"/>
          <w:sz w:val="18"/>
          <w:szCs w:val="18"/>
          <w:lang w:eastAsia="en-CA"/>
        </w:rPr>
        <w:t>2</w:t>
      </w:r>
      <w:r w:rsidR="00B40AA0" w:rsidRPr="00BC7872">
        <w:rPr>
          <w:rFonts w:cs="Arial"/>
          <w:sz w:val="18"/>
          <w:szCs w:val="18"/>
          <w:lang w:eastAsia="en-CA"/>
        </w:rPr>
        <w:t>.</w:t>
      </w:r>
      <w:r w:rsidR="00B40AA0" w:rsidRPr="00BC7872">
        <w:rPr>
          <w:rFonts w:cs="Arial"/>
          <w:sz w:val="18"/>
          <w:szCs w:val="18"/>
          <w:lang w:eastAsia="en-CA"/>
        </w:rPr>
        <w:tab/>
        <w:t>WESTERN USA: 12648 Clark Street, Santa Fe Springs, CA 90670</w:t>
      </w:r>
    </w:p>
    <w:p w14:paraId="55377C4F" w14:textId="77777777" w:rsidR="00B40AA0" w:rsidRPr="00BC7872" w:rsidRDefault="00B40AA0" w:rsidP="00B40AA0">
      <w:pPr>
        <w:ind w:left="2160"/>
        <w:rPr>
          <w:rFonts w:cs="Arial"/>
          <w:sz w:val="18"/>
          <w:szCs w:val="18"/>
          <w:lang w:eastAsia="en-CA"/>
        </w:rPr>
      </w:pPr>
      <w:r w:rsidRPr="00BC7872">
        <w:rPr>
          <w:rFonts w:cs="Arial"/>
          <w:sz w:val="18"/>
          <w:szCs w:val="18"/>
          <w:lang w:eastAsia="en-CA"/>
        </w:rPr>
        <w:t xml:space="preserve">Toll-free: </w:t>
      </w:r>
      <w:proofErr w:type="gramStart"/>
      <w:r w:rsidRPr="00BC7872">
        <w:rPr>
          <w:rFonts w:cs="Arial"/>
          <w:sz w:val="18"/>
          <w:szCs w:val="18"/>
          <w:lang w:eastAsia="en-CA"/>
        </w:rPr>
        <w:t>800.543.6033  Fax</w:t>
      </w:r>
      <w:proofErr w:type="gramEnd"/>
      <w:r w:rsidRPr="00BC7872">
        <w:rPr>
          <w:rFonts w:cs="Arial"/>
          <w:sz w:val="18"/>
          <w:szCs w:val="18"/>
          <w:lang w:eastAsia="en-CA"/>
        </w:rPr>
        <w:t>: 562.944.8720</w:t>
      </w:r>
    </w:p>
    <w:p w14:paraId="4CA8CD3F" w14:textId="1C64BC6F" w:rsidR="00B40AA0" w:rsidRPr="00BC7872" w:rsidRDefault="008A2A72" w:rsidP="00B40AA0">
      <w:pPr>
        <w:widowControl/>
        <w:ind w:left="720" w:firstLine="720"/>
        <w:rPr>
          <w:rFonts w:cs="Arial"/>
          <w:sz w:val="18"/>
          <w:szCs w:val="18"/>
          <w:lang w:eastAsia="en-CA"/>
        </w:rPr>
      </w:pPr>
      <w:r>
        <w:rPr>
          <w:rFonts w:cs="Arial"/>
          <w:sz w:val="18"/>
          <w:szCs w:val="18"/>
          <w:lang w:eastAsia="en-CA"/>
        </w:rPr>
        <w:t>3</w:t>
      </w:r>
      <w:r w:rsidR="00B40AA0" w:rsidRPr="00BC7872">
        <w:rPr>
          <w:rFonts w:cs="Arial"/>
          <w:sz w:val="18"/>
          <w:szCs w:val="18"/>
          <w:lang w:eastAsia="en-CA"/>
        </w:rPr>
        <w:t xml:space="preserve">. </w:t>
      </w:r>
      <w:r w:rsidR="00B40AA0" w:rsidRPr="00BC7872">
        <w:rPr>
          <w:rFonts w:cs="Arial"/>
          <w:sz w:val="18"/>
          <w:szCs w:val="18"/>
          <w:lang w:eastAsia="en-CA"/>
        </w:rPr>
        <w:tab/>
        <w:t>1731 Technology Drive, Ste #550 San Jose, CA 95110 USA</w:t>
      </w:r>
    </w:p>
    <w:p w14:paraId="02D6CEF8" w14:textId="77777777" w:rsidR="00B40AA0" w:rsidRPr="00BC7872" w:rsidRDefault="00B40AA0" w:rsidP="00B40AA0">
      <w:pPr>
        <w:widowControl/>
        <w:rPr>
          <w:rFonts w:cs="Arial"/>
          <w:sz w:val="18"/>
          <w:szCs w:val="18"/>
          <w:lang w:eastAsia="en-CA"/>
        </w:rPr>
      </w:pPr>
      <w:r w:rsidRPr="00BC7872">
        <w:rPr>
          <w:rFonts w:cs="Arial"/>
          <w:sz w:val="18"/>
          <w:szCs w:val="18"/>
          <w:lang w:eastAsia="en-CA"/>
        </w:rPr>
        <w:tab/>
      </w:r>
      <w:r w:rsidRPr="00BC7872">
        <w:rPr>
          <w:rFonts w:cs="Arial"/>
          <w:sz w:val="18"/>
          <w:szCs w:val="18"/>
          <w:lang w:eastAsia="en-CA"/>
        </w:rPr>
        <w:tab/>
      </w:r>
      <w:r w:rsidRPr="00BC7872">
        <w:rPr>
          <w:rFonts w:cs="Arial"/>
          <w:sz w:val="18"/>
          <w:szCs w:val="18"/>
          <w:lang w:eastAsia="en-CA"/>
        </w:rPr>
        <w:tab/>
        <w:t>Toll Free: 800.356.7464 Fax: 408.441.1705</w:t>
      </w:r>
    </w:p>
    <w:p w14:paraId="05CEB4D9" w14:textId="3DE4C0AE" w:rsidR="00B40AA0" w:rsidRPr="00BC7872" w:rsidRDefault="008A2A72" w:rsidP="00B40AA0">
      <w:pPr>
        <w:ind w:left="2160" w:hanging="720"/>
        <w:rPr>
          <w:rFonts w:cs="Arial"/>
          <w:sz w:val="18"/>
          <w:szCs w:val="18"/>
          <w:lang w:eastAsia="en-CA"/>
        </w:rPr>
      </w:pPr>
      <w:r>
        <w:rPr>
          <w:rFonts w:cs="Arial"/>
          <w:sz w:val="18"/>
          <w:szCs w:val="18"/>
          <w:lang w:eastAsia="en-CA"/>
        </w:rPr>
        <w:lastRenderedPageBreak/>
        <w:t>4</w:t>
      </w:r>
      <w:r w:rsidR="00B40AA0" w:rsidRPr="00BC7872">
        <w:rPr>
          <w:rFonts w:cs="Arial"/>
          <w:sz w:val="18"/>
          <w:szCs w:val="18"/>
          <w:lang w:eastAsia="en-CA"/>
        </w:rPr>
        <w:t>.</w:t>
      </w:r>
      <w:r w:rsidR="00B40AA0" w:rsidRPr="00BC7872">
        <w:rPr>
          <w:rFonts w:cs="Arial"/>
          <w:sz w:val="18"/>
          <w:szCs w:val="18"/>
          <w:lang w:eastAsia="en-CA"/>
        </w:rPr>
        <w:tab/>
        <w:t xml:space="preserve">CANADA: 6221 Kennedy Road Unit 1, Mississauga, ON, L5T 2S8 </w:t>
      </w:r>
      <w:r w:rsidR="00B40AA0" w:rsidRPr="00BC7872">
        <w:rPr>
          <w:rFonts w:cs="Arial"/>
          <w:sz w:val="18"/>
          <w:szCs w:val="18"/>
          <w:lang w:eastAsia="en-CA"/>
        </w:rPr>
        <w:br/>
        <w:t>Toll-free: 800.565.4658 Tel: 905.564.1330 Fax: 905.564.0750</w:t>
      </w:r>
    </w:p>
    <w:p w14:paraId="65FC9783" w14:textId="778836BD" w:rsidR="00B40AA0" w:rsidRPr="00BC7872" w:rsidRDefault="008A2A72" w:rsidP="00B40AA0">
      <w:pPr>
        <w:ind w:left="1440"/>
        <w:rPr>
          <w:rFonts w:cs="Arial"/>
          <w:sz w:val="18"/>
          <w:szCs w:val="18"/>
          <w:lang w:eastAsia="en-CA"/>
        </w:rPr>
      </w:pPr>
      <w:r>
        <w:rPr>
          <w:rFonts w:cs="Arial"/>
          <w:sz w:val="18"/>
          <w:szCs w:val="18"/>
          <w:lang w:eastAsia="en-CA"/>
        </w:rPr>
        <w:t>5</w:t>
      </w:r>
      <w:r w:rsidR="00B40AA0" w:rsidRPr="00BC7872">
        <w:rPr>
          <w:rFonts w:cs="Arial"/>
          <w:sz w:val="18"/>
          <w:szCs w:val="18"/>
          <w:lang w:eastAsia="en-CA"/>
        </w:rPr>
        <w:t>.</w:t>
      </w:r>
      <w:r w:rsidR="00B40AA0" w:rsidRPr="00BC7872">
        <w:rPr>
          <w:rFonts w:cs="Arial"/>
          <w:sz w:val="18"/>
          <w:szCs w:val="18"/>
          <w:lang w:eastAsia="en-CA"/>
        </w:rPr>
        <w:tab/>
        <w:t xml:space="preserve">E-mail: </w:t>
      </w:r>
      <w:hyperlink r:id="rId8" w:history="1">
        <w:r w:rsidR="003721F1">
          <w:rPr>
            <w:rFonts w:cs="Arial"/>
            <w:sz w:val="18"/>
            <w:szCs w:val="18"/>
            <w:lang w:eastAsia="en-CA"/>
          </w:rPr>
          <w:t>support@</w:t>
        </w:r>
        <w:r w:rsidR="00B40AA0" w:rsidRPr="00BC7872">
          <w:rPr>
            <w:rFonts w:cs="Arial"/>
            <w:sz w:val="18"/>
            <w:szCs w:val="18"/>
            <w:lang w:eastAsia="en-CA"/>
          </w:rPr>
          <w:t>altrofloors.com</w:t>
        </w:r>
      </w:hyperlink>
      <w:r w:rsidR="00B40AA0" w:rsidRPr="00BC7872">
        <w:rPr>
          <w:rFonts w:cs="Arial"/>
          <w:sz w:val="18"/>
          <w:szCs w:val="18"/>
          <w:lang w:eastAsia="en-CA"/>
        </w:rPr>
        <w:t xml:space="preserve"> Web Site: </w:t>
      </w:r>
      <w:hyperlink r:id="rId9" w:history="1">
        <w:r w:rsidR="00B40AA0" w:rsidRPr="00BC7872">
          <w:rPr>
            <w:rFonts w:cs="Arial"/>
            <w:sz w:val="18"/>
            <w:szCs w:val="18"/>
            <w:lang w:eastAsia="en-CA"/>
          </w:rPr>
          <w:t>www.altrofloors.com</w:t>
        </w:r>
      </w:hyperlink>
      <w:r w:rsidR="00B40AA0" w:rsidRPr="00BC7872">
        <w:rPr>
          <w:rFonts w:cs="Arial"/>
          <w:sz w:val="18"/>
          <w:szCs w:val="18"/>
          <w:lang w:eastAsia="en-CA"/>
        </w:rPr>
        <w:t>.</w:t>
      </w:r>
    </w:p>
    <w:p w14:paraId="264D73A5" w14:textId="77777777" w:rsidR="00B40AA0" w:rsidRPr="00BC7872" w:rsidRDefault="00B40AA0" w:rsidP="00B40AA0">
      <w:pPr>
        <w:ind w:left="1440"/>
        <w:rPr>
          <w:rFonts w:cs="Arial"/>
          <w:sz w:val="18"/>
          <w:szCs w:val="18"/>
          <w:lang w:eastAsia="en-CA"/>
        </w:rPr>
      </w:pPr>
    </w:p>
    <w:p w14:paraId="045A3D30" w14:textId="77777777" w:rsidR="00B40AA0" w:rsidRPr="00BC7872" w:rsidRDefault="00B40AA0" w:rsidP="00B40AA0">
      <w:pPr>
        <w:rPr>
          <w:rFonts w:cs="Arial"/>
          <w:b/>
          <w:sz w:val="18"/>
          <w:szCs w:val="18"/>
          <w:lang w:eastAsia="en-CA"/>
        </w:rPr>
      </w:pPr>
      <w:r w:rsidRPr="00BC7872">
        <w:rPr>
          <w:rFonts w:cs="Arial"/>
          <w:b/>
          <w:sz w:val="18"/>
          <w:szCs w:val="18"/>
          <w:lang w:eastAsia="en-CA"/>
        </w:rPr>
        <w:t>Specifier Note: Select material to suit project requirements.</w:t>
      </w:r>
    </w:p>
    <w:p w14:paraId="14EA0F6A" w14:textId="77777777" w:rsidR="0003350F" w:rsidRPr="00BC7872" w:rsidRDefault="0003350F" w:rsidP="00B40AA0">
      <w:pPr>
        <w:rPr>
          <w:rFonts w:cs="Arial"/>
          <w:sz w:val="18"/>
          <w:szCs w:val="18"/>
          <w:lang w:eastAsia="en-CA"/>
        </w:rPr>
      </w:pPr>
    </w:p>
    <w:p w14:paraId="725E191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B.</w:t>
      </w:r>
      <w:r w:rsidRPr="00BC7872">
        <w:rPr>
          <w:rFonts w:cs="Arial"/>
          <w:sz w:val="18"/>
          <w:szCs w:val="18"/>
          <w:lang w:eastAsia="en-CA"/>
        </w:rPr>
        <w:tab/>
        <w:t>Proprietary Product(s)/System(s): Altro Quartz Tile:</w:t>
      </w:r>
      <w:r w:rsidR="0051315B">
        <w:rPr>
          <w:rFonts w:cs="Arial"/>
          <w:sz w:val="18"/>
          <w:szCs w:val="18"/>
          <w:lang w:eastAsia="en-CA"/>
        </w:rPr>
        <w:br/>
      </w:r>
    </w:p>
    <w:p w14:paraId="1EF5816A" w14:textId="77777777" w:rsidR="00B40AA0" w:rsidRPr="00BC7872" w:rsidRDefault="00B40AA0" w:rsidP="00B40AA0">
      <w:pPr>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r>
      <w:r w:rsidR="00AD0F06">
        <w:rPr>
          <w:rFonts w:cs="Arial"/>
          <w:color w:val="000000"/>
          <w:sz w:val="18"/>
          <w:szCs w:val="18"/>
          <w:lang w:eastAsia="en-CA"/>
        </w:rPr>
        <w:t>Chalk CD 9301</w:t>
      </w:r>
      <w:r w:rsidRPr="00BC7872">
        <w:rPr>
          <w:rFonts w:cs="Arial"/>
          <w:sz w:val="18"/>
          <w:szCs w:val="18"/>
          <w:lang w:eastAsia="en-CA"/>
        </w:rPr>
        <w:t xml:space="preserve">: Thickness: 0.08" (2 mm); Width: 24" (61 cm) x 24” (61 cm) Weight: </w:t>
      </w:r>
      <w:r w:rsidR="00AD0F06">
        <w:rPr>
          <w:rFonts w:cs="Arial"/>
          <w:sz w:val="18"/>
          <w:szCs w:val="18"/>
          <w:lang w:eastAsia="en-CA"/>
        </w:rPr>
        <w:t>53</w:t>
      </w:r>
      <w:r w:rsidRPr="00BC7872">
        <w:rPr>
          <w:rFonts w:cs="Arial"/>
          <w:sz w:val="18"/>
          <w:szCs w:val="18"/>
          <w:lang w:eastAsia="en-CA"/>
        </w:rPr>
        <w:t xml:space="preserve"> </w:t>
      </w:r>
      <w:proofErr w:type="spellStart"/>
      <w:r w:rsidRPr="00BC7872">
        <w:rPr>
          <w:rFonts w:cs="Arial"/>
          <w:sz w:val="18"/>
          <w:szCs w:val="18"/>
          <w:lang w:eastAsia="en-CA"/>
        </w:rPr>
        <w:t>lbs</w:t>
      </w:r>
      <w:proofErr w:type="spellEnd"/>
      <w:r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Pr="00BC7872">
        <w:rPr>
          <w:rFonts w:cs="Arial"/>
          <w:sz w:val="18"/>
          <w:szCs w:val="18"/>
          <w:lang w:eastAsia="en-CA"/>
        </w:rPr>
        <w:t xml:space="preserve">) per </w:t>
      </w:r>
      <w:r w:rsidR="00AD0F06">
        <w:rPr>
          <w:rFonts w:cs="Arial"/>
          <w:sz w:val="18"/>
          <w:szCs w:val="18"/>
          <w:lang w:eastAsia="en-CA"/>
        </w:rPr>
        <w:t>carton</w:t>
      </w:r>
    </w:p>
    <w:p w14:paraId="4B72954D" w14:textId="77777777" w:rsidR="00B40AA0" w:rsidRPr="00BC7872" w:rsidRDefault="00B40AA0" w:rsidP="00AD0F06">
      <w:pPr>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r>
      <w:r w:rsidR="00AD0F06">
        <w:rPr>
          <w:rFonts w:cs="Arial"/>
          <w:color w:val="000000"/>
          <w:sz w:val="18"/>
          <w:szCs w:val="18"/>
          <w:lang w:eastAsia="en-CA"/>
        </w:rPr>
        <w:t>Chalk 9701</w:t>
      </w:r>
      <w:r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05D683FE" w14:textId="77777777" w:rsidR="00B40AA0" w:rsidRPr="00BC7872" w:rsidRDefault="00B40AA0" w:rsidP="00AD0F06">
      <w:pPr>
        <w:ind w:left="2160" w:hanging="720"/>
        <w:rPr>
          <w:rFonts w:cs="Arial"/>
          <w:sz w:val="18"/>
          <w:szCs w:val="18"/>
          <w:lang w:eastAsia="en-CA"/>
        </w:rPr>
      </w:pPr>
      <w:r w:rsidRPr="00BC7872">
        <w:rPr>
          <w:rFonts w:cs="Arial"/>
          <w:sz w:val="18"/>
          <w:szCs w:val="18"/>
          <w:lang w:eastAsia="en-CA"/>
        </w:rPr>
        <w:t>3.</w:t>
      </w:r>
      <w:r w:rsidRPr="00BC7872">
        <w:rPr>
          <w:rFonts w:cs="Arial"/>
          <w:sz w:val="18"/>
          <w:szCs w:val="18"/>
          <w:lang w:eastAsia="en-CA"/>
        </w:rPr>
        <w:tab/>
      </w:r>
      <w:r w:rsidR="00AD0F06">
        <w:rPr>
          <w:rFonts w:cs="Arial"/>
          <w:sz w:val="18"/>
          <w:szCs w:val="18"/>
          <w:lang w:eastAsia="en-CA"/>
        </w:rPr>
        <w:t>Rock Salt CD 9302</w:t>
      </w:r>
      <w:r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119252A9" w14:textId="77777777" w:rsidR="00AD0F06" w:rsidRPr="00BC7872" w:rsidRDefault="00B40AA0" w:rsidP="00AD0F06">
      <w:pPr>
        <w:ind w:left="2160" w:hanging="720"/>
        <w:rPr>
          <w:rFonts w:cs="Arial"/>
          <w:sz w:val="18"/>
          <w:szCs w:val="18"/>
          <w:lang w:eastAsia="en-CA"/>
        </w:rPr>
      </w:pPr>
      <w:r w:rsidRPr="00BC7872">
        <w:rPr>
          <w:rFonts w:cs="Arial"/>
          <w:sz w:val="18"/>
          <w:szCs w:val="18"/>
          <w:lang w:eastAsia="en-CA"/>
        </w:rPr>
        <w:t>4.</w:t>
      </w:r>
      <w:r w:rsidRPr="00BC7872">
        <w:rPr>
          <w:rFonts w:cs="Arial"/>
          <w:sz w:val="18"/>
          <w:szCs w:val="18"/>
          <w:lang w:eastAsia="en-CA"/>
        </w:rPr>
        <w:tab/>
      </w:r>
      <w:r w:rsidR="00AD0F06">
        <w:rPr>
          <w:rFonts w:cs="Arial"/>
          <w:color w:val="000000"/>
          <w:sz w:val="18"/>
          <w:szCs w:val="18"/>
          <w:lang w:eastAsia="en-CA"/>
        </w:rPr>
        <w:t>Rock Salt 9702</w:t>
      </w:r>
      <w:r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3579D764" w14:textId="77777777" w:rsidR="00B40AA0" w:rsidRPr="00BC7872" w:rsidRDefault="00B40AA0" w:rsidP="00AD0F06">
      <w:pPr>
        <w:ind w:left="2160" w:hanging="720"/>
        <w:rPr>
          <w:rFonts w:cs="Arial"/>
          <w:sz w:val="18"/>
          <w:szCs w:val="18"/>
          <w:lang w:eastAsia="en-CA"/>
        </w:rPr>
      </w:pPr>
      <w:r w:rsidRPr="00BC7872">
        <w:rPr>
          <w:rFonts w:cs="Arial"/>
          <w:sz w:val="18"/>
          <w:szCs w:val="18"/>
          <w:lang w:eastAsia="en-CA"/>
        </w:rPr>
        <w:t>5.</w:t>
      </w:r>
      <w:r w:rsidRPr="00BC7872">
        <w:rPr>
          <w:rFonts w:cs="Arial"/>
          <w:sz w:val="18"/>
          <w:szCs w:val="18"/>
          <w:lang w:eastAsia="en-CA"/>
        </w:rPr>
        <w:tab/>
      </w:r>
      <w:r w:rsidR="00AD0F06">
        <w:rPr>
          <w:rFonts w:cs="Arial"/>
          <w:color w:val="000000"/>
          <w:sz w:val="18"/>
          <w:szCs w:val="18"/>
          <w:lang w:eastAsia="en-CA"/>
        </w:rPr>
        <w:t>Ash CD 9303:</w:t>
      </w:r>
      <w:r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1E48E16F" w14:textId="77777777" w:rsidR="00B40AA0" w:rsidRDefault="00B40AA0" w:rsidP="00AD0F06">
      <w:pPr>
        <w:ind w:left="2160" w:hanging="720"/>
        <w:rPr>
          <w:rFonts w:cs="Arial"/>
          <w:sz w:val="18"/>
          <w:szCs w:val="18"/>
          <w:lang w:eastAsia="en-CA"/>
        </w:rPr>
      </w:pPr>
      <w:r w:rsidRPr="00BC7872">
        <w:rPr>
          <w:rFonts w:cs="Arial"/>
          <w:sz w:val="18"/>
          <w:szCs w:val="18"/>
          <w:lang w:eastAsia="en-CA"/>
        </w:rPr>
        <w:t>6.</w:t>
      </w:r>
      <w:r w:rsidRPr="00BC7872">
        <w:rPr>
          <w:rFonts w:cs="Arial"/>
          <w:sz w:val="18"/>
          <w:szCs w:val="18"/>
          <w:lang w:eastAsia="en-CA"/>
        </w:rPr>
        <w:tab/>
      </w:r>
      <w:r w:rsidR="00AD0F06">
        <w:rPr>
          <w:rFonts w:cs="Arial"/>
          <w:color w:val="000000"/>
          <w:sz w:val="18"/>
          <w:szCs w:val="18"/>
          <w:lang w:eastAsia="en-CA"/>
        </w:rPr>
        <w:t>Ash 9703</w:t>
      </w:r>
      <w:r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6CFD2B73" w14:textId="77777777" w:rsidR="001225C3" w:rsidRPr="00BC7872" w:rsidRDefault="00835970" w:rsidP="001225C3">
      <w:pPr>
        <w:ind w:left="2160" w:hanging="720"/>
        <w:rPr>
          <w:rFonts w:cs="Arial"/>
          <w:sz w:val="18"/>
          <w:szCs w:val="18"/>
          <w:lang w:eastAsia="en-CA"/>
        </w:rPr>
      </w:pPr>
      <w:r>
        <w:rPr>
          <w:rFonts w:cs="Arial"/>
          <w:sz w:val="18"/>
          <w:szCs w:val="18"/>
          <w:lang w:eastAsia="en-CA"/>
        </w:rPr>
        <w:t>7</w:t>
      </w:r>
      <w:r w:rsidR="001225C3">
        <w:rPr>
          <w:rFonts w:cs="Arial"/>
          <w:sz w:val="18"/>
          <w:szCs w:val="18"/>
          <w:lang w:eastAsia="en-CA"/>
        </w:rPr>
        <w:t>.</w:t>
      </w:r>
      <w:r w:rsidR="001225C3">
        <w:rPr>
          <w:rFonts w:cs="Arial"/>
          <w:sz w:val="18"/>
          <w:szCs w:val="18"/>
          <w:lang w:eastAsia="en-CA"/>
        </w:rPr>
        <w:tab/>
        <w:t>Shale 9724</w:t>
      </w:r>
      <w:r w:rsidR="001225C3" w:rsidRPr="00BC7872">
        <w:rPr>
          <w:rFonts w:cs="Arial"/>
          <w:sz w:val="18"/>
          <w:szCs w:val="18"/>
          <w:lang w:eastAsia="en-CA"/>
        </w:rPr>
        <w:t xml:space="preserve">: Thickness: 0.08" (2 mm); Width: 24" (61 cm) x 24” (61 cm) Weight: </w:t>
      </w:r>
      <w:r w:rsidR="001225C3">
        <w:rPr>
          <w:rFonts w:cs="Arial"/>
          <w:sz w:val="18"/>
          <w:szCs w:val="18"/>
          <w:lang w:eastAsia="en-CA"/>
        </w:rPr>
        <w:t>53</w:t>
      </w:r>
      <w:r w:rsidR="001225C3" w:rsidRPr="00BC7872">
        <w:rPr>
          <w:rFonts w:cs="Arial"/>
          <w:sz w:val="18"/>
          <w:szCs w:val="18"/>
          <w:lang w:eastAsia="en-CA"/>
        </w:rPr>
        <w:t xml:space="preserve"> </w:t>
      </w:r>
      <w:proofErr w:type="spellStart"/>
      <w:r w:rsidR="001225C3" w:rsidRPr="00BC7872">
        <w:rPr>
          <w:rFonts w:cs="Arial"/>
          <w:sz w:val="18"/>
          <w:szCs w:val="18"/>
          <w:lang w:eastAsia="en-CA"/>
        </w:rPr>
        <w:t>lbs</w:t>
      </w:r>
      <w:proofErr w:type="spellEnd"/>
      <w:r w:rsidR="001225C3" w:rsidRPr="00BC7872">
        <w:rPr>
          <w:rFonts w:cs="Arial"/>
          <w:sz w:val="18"/>
          <w:szCs w:val="18"/>
          <w:lang w:eastAsia="en-CA"/>
        </w:rPr>
        <w:t xml:space="preserve"> (</w:t>
      </w:r>
      <w:r w:rsidR="001225C3">
        <w:rPr>
          <w:rFonts w:cs="Arial"/>
          <w:sz w:val="18"/>
          <w:szCs w:val="18"/>
          <w:lang w:eastAsia="en-CA"/>
        </w:rPr>
        <w:t>24 kg</w:t>
      </w:r>
      <w:r w:rsidR="001225C3" w:rsidRPr="00BC7872">
        <w:rPr>
          <w:rFonts w:cs="Arial"/>
          <w:sz w:val="18"/>
          <w:szCs w:val="18"/>
          <w:lang w:eastAsia="en-CA"/>
        </w:rPr>
        <w:t xml:space="preserve">) per </w:t>
      </w:r>
      <w:r w:rsidR="001225C3">
        <w:rPr>
          <w:rFonts w:cs="Arial"/>
          <w:sz w:val="18"/>
          <w:szCs w:val="18"/>
          <w:lang w:eastAsia="en-CA"/>
        </w:rPr>
        <w:t>carton</w:t>
      </w:r>
    </w:p>
    <w:p w14:paraId="4778C999" w14:textId="77777777" w:rsidR="00AD0F06" w:rsidRPr="00BC7872" w:rsidRDefault="00835970" w:rsidP="00AD0F06">
      <w:pPr>
        <w:ind w:left="2160" w:hanging="720"/>
        <w:rPr>
          <w:rFonts w:cs="Arial"/>
          <w:sz w:val="18"/>
          <w:szCs w:val="18"/>
          <w:lang w:eastAsia="en-CA"/>
        </w:rPr>
      </w:pPr>
      <w:r>
        <w:rPr>
          <w:rFonts w:cs="Arial"/>
          <w:sz w:val="18"/>
          <w:szCs w:val="18"/>
          <w:lang w:eastAsia="en-CA"/>
        </w:rPr>
        <w:t>8</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Shale CD 9324</w:t>
      </w:r>
      <w:r w:rsidR="00B40AA0" w:rsidRPr="00BC7872">
        <w:rPr>
          <w:rFonts w:cs="Arial"/>
          <w:sz w:val="18"/>
          <w:szCs w:val="18"/>
          <w:lang w:eastAsia="en-CA"/>
        </w:rPr>
        <w:t>:</w:t>
      </w:r>
      <w:r w:rsidR="00AD0F06" w:rsidRPr="00AD0F06">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7FDABEEE" w14:textId="77777777" w:rsidR="00B40AA0" w:rsidRPr="00BC7872" w:rsidRDefault="00835970" w:rsidP="00AD0F06">
      <w:pPr>
        <w:ind w:left="2160" w:hanging="720"/>
        <w:rPr>
          <w:rFonts w:cs="Arial"/>
          <w:sz w:val="18"/>
          <w:szCs w:val="18"/>
          <w:lang w:eastAsia="en-CA"/>
        </w:rPr>
      </w:pPr>
      <w:r>
        <w:rPr>
          <w:rFonts w:cs="Arial"/>
          <w:sz w:val="18"/>
          <w:szCs w:val="18"/>
          <w:lang w:eastAsia="en-CA"/>
        </w:rPr>
        <w:t>9</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Platinum CD 9317:</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05DBB430" w14:textId="77777777" w:rsidR="00B40AA0" w:rsidRPr="00BC7872" w:rsidRDefault="00835970" w:rsidP="00AD0F06">
      <w:pPr>
        <w:ind w:left="2160" w:hanging="720"/>
        <w:rPr>
          <w:rFonts w:cs="Arial"/>
          <w:sz w:val="18"/>
          <w:szCs w:val="18"/>
          <w:lang w:eastAsia="en-CA"/>
        </w:rPr>
      </w:pPr>
      <w:r>
        <w:rPr>
          <w:rFonts w:cs="Arial"/>
          <w:sz w:val="18"/>
          <w:szCs w:val="18"/>
          <w:lang w:eastAsia="en-CA"/>
        </w:rPr>
        <w:t>10</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Steel CD 9304</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589C5580" w14:textId="77777777" w:rsidR="00B40AA0" w:rsidRPr="00BC7872" w:rsidRDefault="00835970" w:rsidP="00AD0F06">
      <w:pPr>
        <w:ind w:left="2160" w:hanging="720"/>
        <w:rPr>
          <w:rFonts w:cs="Arial"/>
          <w:sz w:val="18"/>
          <w:szCs w:val="18"/>
          <w:lang w:eastAsia="en-CA"/>
        </w:rPr>
      </w:pPr>
      <w:r>
        <w:rPr>
          <w:rFonts w:cs="Arial"/>
          <w:sz w:val="18"/>
          <w:szCs w:val="18"/>
          <w:lang w:eastAsia="en-CA"/>
        </w:rPr>
        <w:t>11</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Cream CD 9321</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0088F4F5" w14:textId="77777777" w:rsidR="00B40AA0" w:rsidRPr="00BC7872" w:rsidRDefault="00835970" w:rsidP="00AD0F06">
      <w:pPr>
        <w:ind w:left="2160" w:hanging="720"/>
        <w:rPr>
          <w:rFonts w:cs="Arial"/>
          <w:sz w:val="18"/>
          <w:szCs w:val="18"/>
          <w:lang w:eastAsia="en-CA"/>
        </w:rPr>
      </w:pPr>
      <w:r>
        <w:rPr>
          <w:rFonts w:cs="Arial"/>
          <w:sz w:val="18"/>
          <w:szCs w:val="18"/>
          <w:lang w:eastAsia="en-CA"/>
        </w:rPr>
        <w:t>12</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Cream 9721</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212A0C3C" w14:textId="77777777" w:rsidR="00B40AA0" w:rsidRPr="00BC7872" w:rsidRDefault="00835970" w:rsidP="00AD0F06">
      <w:pPr>
        <w:ind w:left="2160" w:hanging="720"/>
        <w:rPr>
          <w:rFonts w:cs="Arial"/>
          <w:sz w:val="18"/>
          <w:szCs w:val="18"/>
          <w:lang w:eastAsia="en-CA"/>
        </w:rPr>
      </w:pPr>
      <w:r>
        <w:rPr>
          <w:rFonts w:cs="Arial"/>
          <w:sz w:val="18"/>
          <w:szCs w:val="18"/>
          <w:lang w:eastAsia="en-CA"/>
        </w:rPr>
        <w:t>13</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Latte CD 9323</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65241A3C" w14:textId="77777777" w:rsidR="00B40AA0" w:rsidRPr="00BC7872" w:rsidRDefault="00835970" w:rsidP="00AD0F06">
      <w:pPr>
        <w:ind w:left="2160" w:hanging="720"/>
        <w:rPr>
          <w:rFonts w:cs="Arial"/>
          <w:sz w:val="18"/>
          <w:szCs w:val="18"/>
          <w:lang w:eastAsia="en-CA"/>
        </w:rPr>
      </w:pPr>
      <w:r>
        <w:rPr>
          <w:rFonts w:cs="Arial"/>
          <w:sz w:val="18"/>
          <w:szCs w:val="18"/>
          <w:lang w:eastAsia="en-CA"/>
        </w:rPr>
        <w:t>14</w:t>
      </w:r>
      <w:r w:rsidR="00B40AA0" w:rsidRPr="00BC7872">
        <w:rPr>
          <w:rFonts w:cs="Arial"/>
          <w:sz w:val="18"/>
          <w:szCs w:val="18"/>
          <w:lang w:eastAsia="en-CA"/>
        </w:rPr>
        <w:t>.</w:t>
      </w:r>
      <w:r w:rsidR="00B40AA0" w:rsidRPr="00BC7872">
        <w:rPr>
          <w:rFonts w:cs="Arial"/>
          <w:sz w:val="18"/>
          <w:szCs w:val="18"/>
          <w:lang w:eastAsia="en-CA"/>
        </w:rPr>
        <w:tab/>
      </w:r>
      <w:r w:rsidR="00AD0F06">
        <w:rPr>
          <w:rFonts w:cs="Arial"/>
          <w:sz w:val="18"/>
          <w:szCs w:val="18"/>
          <w:lang w:eastAsia="en-CA"/>
        </w:rPr>
        <w:t>Latte 9723</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350F5D3B" w14:textId="77777777" w:rsidR="00B40AA0" w:rsidRPr="00BC7872" w:rsidRDefault="00835970" w:rsidP="00AD0F06">
      <w:pPr>
        <w:ind w:left="2160" w:hanging="720"/>
        <w:rPr>
          <w:rFonts w:cs="Arial"/>
          <w:sz w:val="18"/>
          <w:szCs w:val="18"/>
          <w:lang w:eastAsia="en-CA"/>
        </w:rPr>
      </w:pPr>
      <w:r>
        <w:rPr>
          <w:rFonts w:cs="Arial"/>
          <w:sz w:val="18"/>
          <w:szCs w:val="18"/>
          <w:lang w:eastAsia="en-CA"/>
        </w:rPr>
        <w:t>15</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Espresso CD 9328</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2978721B" w14:textId="77777777" w:rsidR="00B40AA0" w:rsidRPr="00BC7872" w:rsidRDefault="00835970" w:rsidP="00AD0F06">
      <w:pPr>
        <w:ind w:left="2160" w:hanging="720"/>
        <w:rPr>
          <w:rFonts w:cs="Arial"/>
          <w:sz w:val="18"/>
          <w:szCs w:val="18"/>
          <w:lang w:eastAsia="en-CA"/>
        </w:rPr>
      </w:pPr>
      <w:r>
        <w:rPr>
          <w:rFonts w:cs="Arial"/>
          <w:sz w:val="18"/>
          <w:szCs w:val="18"/>
          <w:lang w:eastAsia="en-CA"/>
        </w:rPr>
        <w:t>16</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Charcoal CD</w:t>
      </w:r>
      <w:r w:rsidR="003A67BA">
        <w:rPr>
          <w:rFonts w:cs="Arial"/>
          <w:color w:val="000000"/>
          <w:sz w:val="18"/>
          <w:szCs w:val="18"/>
          <w:lang w:eastAsia="en-CA"/>
        </w:rPr>
        <w:t xml:space="preserve"> 9306</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0CBE4F34" w14:textId="77777777" w:rsidR="00B40AA0" w:rsidRDefault="00835970" w:rsidP="00AD0F06">
      <w:pPr>
        <w:ind w:left="2160" w:hanging="720"/>
        <w:rPr>
          <w:rFonts w:cs="Arial"/>
          <w:sz w:val="18"/>
          <w:szCs w:val="18"/>
          <w:lang w:eastAsia="en-CA"/>
        </w:rPr>
      </w:pPr>
      <w:r>
        <w:rPr>
          <w:rFonts w:cs="Arial"/>
          <w:sz w:val="18"/>
          <w:szCs w:val="18"/>
          <w:lang w:eastAsia="en-CA"/>
        </w:rPr>
        <w:t>17</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Onyx 9719</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7BF125C0" w14:textId="77777777" w:rsidR="001225C3" w:rsidRPr="00BC7872" w:rsidRDefault="00835970" w:rsidP="00AD0F06">
      <w:pPr>
        <w:ind w:left="2160" w:hanging="720"/>
        <w:rPr>
          <w:rFonts w:cs="Arial"/>
          <w:sz w:val="18"/>
          <w:szCs w:val="18"/>
          <w:lang w:eastAsia="en-CA"/>
        </w:rPr>
      </w:pPr>
      <w:r>
        <w:rPr>
          <w:rFonts w:cs="Arial"/>
          <w:sz w:val="18"/>
          <w:szCs w:val="18"/>
          <w:lang w:eastAsia="en-CA"/>
        </w:rPr>
        <w:t>18</w:t>
      </w:r>
      <w:r w:rsidR="001225C3">
        <w:rPr>
          <w:rFonts w:cs="Arial"/>
          <w:sz w:val="18"/>
          <w:szCs w:val="18"/>
          <w:lang w:eastAsia="en-CA"/>
        </w:rPr>
        <w:t>.</w:t>
      </w:r>
      <w:r w:rsidR="001225C3">
        <w:rPr>
          <w:rFonts w:cs="Arial"/>
          <w:sz w:val="18"/>
          <w:szCs w:val="18"/>
          <w:lang w:eastAsia="en-CA"/>
        </w:rPr>
        <w:tab/>
        <w:t xml:space="preserve">Onyx CD 9319: </w:t>
      </w:r>
      <w:r w:rsidR="001225C3" w:rsidRPr="00BC7872">
        <w:rPr>
          <w:rFonts w:cs="Arial"/>
          <w:sz w:val="18"/>
          <w:szCs w:val="18"/>
          <w:lang w:eastAsia="en-CA"/>
        </w:rPr>
        <w:t xml:space="preserve">Thickness: 0.08" (2 mm); Width: 24" (61 cm) x 24” (61 cm) Weight: </w:t>
      </w:r>
      <w:r w:rsidR="001225C3">
        <w:rPr>
          <w:rFonts w:cs="Arial"/>
          <w:sz w:val="18"/>
          <w:szCs w:val="18"/>
          <w:lang w:eastAsia="en-CA"/>
        </w:rPr>
        <w:t>53</w:t>
      </w:r>
      <w:r w:rsidR="001225C3" w:rsidRPr="00BC7872">
        <w:rPr>
          <w:rFonts w:cs="Arial"/>
          <w:sz w:val="18"/>
          <w:szCs w:val="18"/>
          <w:lang w:eastAsia="en-CA"/>
        </w:rPr>
        <w:t xml:space="preserve"> </w:t>
      </w:r>
      <w:proofErr w:type="spellStart"/>
      <w:r w:rsidR="001225C3" w:rsidRPr="00BC7872">
        <w:rPr>
          <w:rFonts w:cs="Arial"/>
          <w:sz w:val="18"/>
          <w:szCs w:val="18"/>
          <w:lang w:eastAsia="en-CA"/>
        </w:rPr>
        <w:t>lbs</w:t>
      </w:r>
      <w:proofErr w:type="spellEnd"/>
      <w:r w:rsidR="001225C3" w:rsidRPr="00BC7872">
        <w:rPr>
          <w:rFonts w:cs="Arial"/>
          <w:sz w:val="18"/>
          <w:szCs w:val="18"/>
          <w:lang w:eastAsia="en-CA"/>
        </w:rPr>
        <w:t xml:space="preserve"> (</w:t>
      </w:r>
      <w:r w:rsidR="001225C3">
        <w:rPr>
          <w:rFonts w:cs="Arial"/>
          <w:sz w:val="18"/>
          <w:szCs w:val="18"/>
          <w:lang w:eastAsia="en-CA"/>
        </w:rPr>
        <w:t>24 kg</w:t>
      </w:r>
      <w:r w:rsidR="001225C3" w:rsidRPr="00BC7872">
        <w:rPr>
          <w:rFonts w:cs="Arial"/>
          <w:sz w:val="18"/>
          <w:szCs w:val="18"/>
          <w:lang w:eastAsia="en-CA"/>
        </w:rPr>
        <w:t xml:space="preserve">) per </w:t>
      </w:r>
      <w:r w:rsidR="001225C3">
        <w:rPr>
          <w:rFonts w:cs="Arial"/>
          <w:sz w:val="18"/>
          <w:szCs w:val="18"/>
          <w:lang w:eastAsia="en-CA"/>
        </w:rPr>
        <w:t>carton</w:t>
      </w:r>
    </w:p>
    <w:p w14:paraId="6D4228DD" w14:textId="77777777" w:rsidR="00B40AA0" w:rsidRPr="00BC7872" w:rsidRDefault="00835970" w:rsidP="00AD0F06">
      <w:pPr>
        <w:ind w:left="2160" w:hanging="720"/>
        <w:rPr>
          <w:rFonts w:cs="Arial"/>
          <w:sz w:val="18"/>
          <w:szCs w:val="18"/>
          <w:lang w:eastAsia="en-CA"/>
        </w:rPr>
      </w:pPr>
      <w:r>
        <w:rPr>
          <w:rFonts w:cs="Arial"/>
          <w:sz w:val="18"/>
          <w:szCs w:val="18"/>
          <w:lang w:eastAsia="en-CA"/>
        </w:rPr>
        <w:t>19</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Citrine 9773</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1E2698B4" w14:textId="77777777" w:rsidR="00B40AA0" w:rsidRPr="00BC7872" w:rsidRDefault="00835970" w:rsidP="00AD0F06">
      <w:pPr>
        <w:ind w:left="2160" w:hanging="720"/>
        <w:rPr>
          <w:rFonts w:cs="Arial"/>
          <w:sz w:val="18"/>
          <w:szCs w:val="18"/>
          <w:lang w:eastAsia="en-CA"/>
        </w:rPr>
      </w:pPr>
      <w:r>
        <w:rPr>
          <w:rFonts w:cs="Arial"/>
          <w:sz w:val="18"/>
          <w:szCs w:val="18"/>
          <w:lang w:eastAsia="en-CA"/>
        </w:rPr>
        <w:t>20</w:t>
      </w:r>
      <w:r w:rsidR="00B40AA0" w:rsidRPr="00BC7872">
        <w:rPr>
          <w:rFonts w:cs="Arial"/>
          <w:sz w:val="18"/>
          <w:szCs w:val="18"/>
          <w:lang w:eastAsia="en-CA"/>
        </w:rPr>
        <w:t>.</w:t>
      </w:r>
      <w:r w:rsidR="00B40AA0" w:rsidRPr="00BC7872">
        <w:rPr>
          <w:rFonts w:cs="Arial"/>
          <w:sz w:val="18"/>
          <w:szCs w:val="18"/>
          <w:lang w:eastAsia="en-CA"/>
        </w:rPr>
        <w:tab/>
      </w:r>
      <w:r w:rsidR="00AD0F06">
        <w:rPr>
          <w:rFonts w:cs="Arial"/>
          <w:color w:val="000000"/>
          <w:sz w:val="18"/>
          <w:szCs w:val="18"/>
          <w:lang w:eastAsia="en-CA"/>
        </w:rPr>
        <w:t>Coral 9774</w:t>
      </w:r>
      <w:r w:rsidR="00B40AA0" w:rsidRPr="00BC7872">
        <w:rPr>
          <w:rFonts w:cs="Arial"/>
          <w:sz w:val="18"/>
          <w:szCs w:val="18"/>
          <w:lang w:eastAsia="en-CA"/>
        </w:rPr>
        <w:t xml:space="preserve">: </w:t>
      </w:r>
      <w:r w:rsidR="00AD0F06" w:rsidRPr="00BC7872">
        <w:rPr>
          <w:rFonts w:cs="Arial"/>
          <w:sz w:val="18"/>
          <w:szCs w:val="18"/>
          <w:lang w:eastAsia="en-CA"/>
        </w:rPr>
        <w:t xml:space="preserve">Thickness: 0.08" (2 mm); Width: 24" (61 cm) x 24” (61 cm) Weight: </w:t>
      </w:r>
      <w:r w:rsidR="00AD0F06">
        <w:rPr>
          <w:rFonts w:cs="Arial"/>
          <w:sz w:val="18"/>
          <w:szCs w:val="18"/>
          <w:lang w:eastAsia="en-CA"/>
        </w:rPr>
        <w:t>53</w:t>
      </w:r>
      <w:r w:rsidR="00AD0F06" w:rsidRPr="00BC7872">
        <w:rPr>
          <w:rFonts w:cs="Arial"/>
          <w:sz w:val="18"/>
          <w:szCs w:val="18"/>
          <w:lang w:eastAsia="en-CA"/>
        </w:rPr>
        <w:t xml:space="preserve"> </w:t>
      </w:r>
      <w:proofErr w:type="spellStart"/>
      <w:r w:rsidR="00AD0F06" w:rsidRPr="00BC7872">
        <w:rPr>
          <w:rFonts w:cs="Arial"/>
          <w:sz w:val="18"/>
          <w:szCs w:val="18"/>
          <w:lang w:eastAsia="en-CA"/>
        </w:rPr>
        <w:t>lbs</w:t>
      </w:r>
      <w:proofErr w:type="spellEnd"/>
      <w:r w:rsidR="00AD0F06" w:rsidRPr="00BC7872">
        <w:rPr>
          <w:rFonts w:cs="Arial"/>
          <w:sz w:val="18"/>
          <w:szCs w:val="18"/>
          <w:lang w:eastAsia="en-CA"/>
        </w:rPr>
        <w:t xml:space="preserve"> (</w:t>
      </w:r>
      <w:r w:rsidR="00AD0F06">
        <w:rPr>
          <w:rFonts w:cs="Arial"/>
          <w:sz w:val="18"/>
          <w:szCs w:val="18"/>
          <w:lang w:eastAsia="en-CA"/>
        </w:rPr>
        <w:t>24</w:t>
      </w:r>
      <w:r w:rsidR="003A67BA">
        <w:rPr>
          <w:rFonts w:cs="Arial"/>
          <w:sz w:val="18"/>
          <w:szCs w:val="18"/>
          <w:lang w:eastAsia="en-CA"/>
        </w:rPr>
        <w:t xml:space="preserve"> kg</w:t>
      </w:r>
      <w:r w:rsidR="00AD0F06" w:rsidRPr="00BC7872">
        <w:rPr>
          <w:rFonts w:cs="Arial"/>
          <w:sz w:val="18"/>
          <w:szCs w:val="18"/>
          <w:lang w:eastAsia="en-CA"/>
        </w:rPr>
        <w:t xml:space="preserve">) per </w:t>
      </w:r>
      <w:r w:rsidR="00AD0F06">
        <w:rPr>
          <w:rFonts w:cs="Arial"/>
          <w:sz w:val="18"/>
          <w:szCs w:val="18"/>
          <w:lang w:eastAsia="en-CA"/>
        </w:rPr>
        <w:t>carton</w:t>
      </w:r>
    </w:p>
    <w:p w14:paraId="49BCF2F4" w14:textId="77777777" w:rsidR="0051315B" w:rsidRPr="00BC7872" w:rsidRDefault="00835970" w:rsidP="0051315B">
      <w:pPr>
        <w:ind w:left="2160" w:hanging="720"/>
        <w:rPr>
          <w:rFonts w:cs="Arial"/>
          <w:sz w:val="18"/>
          <w:szCs w:val="18"/>
          <w:lang w:eastAsia="en-CA"/>
        </w:rPr>
      </w:pPr>
      <w:r>
        <w:rPr>
          <w:rFonts w:cs="Arial"/>
          <w:sz w:val="18"/>
          <w:szCs w:val="18"/>
          <w:lang w:eastAsia="en-CA"/>
        </w:rPr>
        <w:t>21</w:t>
      </w:r>
      <w:r w:rsidR="00B40AA0" w:rsidRPr="00BC7872">
        <w:rPr>
          <w:rFonts w:cs="Arial"/>
          <w:sz w:val="18"/>
          <w:szCs w:val="18"/>
          <w:lang w:eastAsia="en-CA"/>
        </w:rPr>
        <w:t>.</w:t>
      </w:r>
      <w:r w:rsidR="00B40AA0" w:rsidRPr="00BC7872">
        <w:rPr>
          <w:rFonts w:cs="Arial"/>
          <w:sz w:val="18"/>
          <w:szCs w:val="18"/>
          <w:lang w:eastAsia="en-CA"/>
        </w:rPr>
        <w:tab/>
      </w:r>
      <w:r w:rsidR="0051315B">
        <w:rPr>
          <w:rFonts w:cs="Arial"/>
          <w:color w:val="000000"/>
          <w:sz w:val="18"/>
          <w:szCs w:val="18"/>
          <w:lang w:eastAsia="en-CA"/>
        </w:rPr>
        <w:t>Amethyst 9771</w:t>
      </w:r>
      <w:r w:rsidR="00B40AA0" w:rsidRPr="00BC7872">
        <w:rPr>
          <w:rFonts w:cs="Arial"/>
          <w:sz w:val="18"/>
          <w:szCs w:val="18"/>
          <w:lang w:eastAsia="en-CA"/>
        </w:rPr>
        <w:t xml:space="preserve">: </w:t>
      </w:r>
      <w:r w:rsidR="0051315B" w:rsidRPr="00BC7872">
        <w:rPr>
          <w:rFonts w:cs="Arial"/>
          <w:sz w:val="18"/>
          <w:szCs w:val="18"/>
          <w:lang w:eastAsia="en-CA"/>
        </w:rPr>
        <w:t xml:space="preserve">Thickness: 0.08" (2 mm); Width: 24" (61 cm) x 24” (61 cm) Weight: </w:t>
      </w:r>
      <w:r w:rsidR="0051315B">
        <w:rPr>
          <w:rFonts w:cs="Arial"/>
          <w:sz w:val="18"/>
          <w:szCs w:val="18"/>
          <w:lang w:eastAsia="en-CA"/>
        </w:rPr>
        <w:t>53</w:t>
      </w:r>
      <w:r w:rsidR="0051315B" w:rsidRPr="00BC7872">
        <w:rPr>
          <w:rFonts w:cs="Arial"/>
          <w:sz w:val="18"/>
          <w:szCs w:val="18"/>
          <w:lang w:eastAsia="en-CA"/>
        </w:rPr>
        <w:t xml:space="preserve"> </w:t>
      </w:r>
      <w:proofErr w:type="spellStart"/>
      <w:r w:rsidR="0051315B" w:rsidRPr="00BC7872">
        <w:rPr>
          <w:rFonts w:cs="Arial"/>
          <w:sz w:val="18"/>
          <w:szCs w:val="18"/>
          <w:lang w:eastAsia="en-CA"/>
        </w:rPr>
        <w:t>lbs</w:t>
      </w:r>
      <w:proofErr w:type="spellEnd"/>
      <w:r w:rsidR="0051315B" w:rsidRPr="00BC7872">
        <w:rPr>
          <w:rFonts w:cs="Arial"/>
          <w:sz w:val="18"/>
          <w:szCs w:val="18"/>
          <w:lang w:eastAsia="en-CA"/>
        </w:rPr>
        <w:t xml:space="preserve"> (</w:t>
      </w:r>
      <w:r w:rsidR="0051315B">
        <w:rPr>
          <w:rFonts w:cs="Arial"/>
          <w:sz w:val="18"/>
          <w:szCs w:val="18"/>
          <w:lang w:eastAsia="en-CA"/>
        </w:rPr>
        <w:t>24</w:t>
      </w:r>
      <w:r w:rsidR="003A67BA">
        <w:rPr>
          <w:rFonts w:cs="Arial"/>
          <w:sz w:val="18"/>
          <w:szCs w:val="18"/>
          <w:lang w:eastAsia="en-CA"/>
        </w:rPr>
        <w:t xml:space="preserve"> kg</w:t>
      </w:r>
      <w:r w:rsidR="0051315B" w:rsidRPr="00BC7872">
        <w:rPr>
          <w:rFonts w:cs="Arial"/>
          <w:sz w:val="18"/>
          <w:szCs w:val="18"/>
          <w:lang w:eastAsia="en-CA"/>
        </w:rPr>
        <w:t xml:space="preserve">) per </w:t>
      </w:r>
      <w:r w:rsidR="0051315B">
        <w:rPr>
          <w:rFonts w:cs="Arial"/>
          <w:sz w:val="18"/>
          <w:szCs w:val="18"/>
          <w:lang w:eastAsia="en-CA"/>
        </w:rPr>
        <w:t>carton</w:t>
      </w:r>
    </w:p>
    <w:p w14:paraId="70C15201" w14:textId="77777777" w:rsidR="00B40AA0" w:rsidRPr="00BC7872" w:rsidRDefault="00835970" w:rsidP="0051315B">
      <w:pPr>
        <w:ind w:left="2160" w:hanging="720"/>
        <w:rPr>
          <w:rFonts w:cs="Arial"/>
          <w:sz w:val="18"/>
          <w:szCs w:val="18"/>
          <w:lang w:eastAsia="en-CA"/>
        </w:rPr>
      </w:pPr>
      <w:r>
        <w:rPr>
          <w:rFonts w:cs="Arial"/>
          <w:sz w:val="18"/>
          <w:szCs w:val="18"/>
          <w:lang w:eastAsia="en-CA"/>
        </w:rPr>
        <w:t>22</w:t>
      </w:r>
      <w:r w:rsidR="00B40AA0" w:rsidRPr="00BC7872">
        <w:rPr>
          <w:rFonts w:cs="Arial"/>
          <w:sz w:val="18"/>
          <w:szCs w:val="18"/>
          <w:lang w:eastAsia="en-CA"/>
        </w:rPr>
        <w:t>.</w:t>
      </w:r>
      <w:r w:rsidR="00B40AA0" w:rsidRPr="00BC7872">
        <w:rPr>
          <w:rFonts w:cs="Arial"/>
          <w:sz w:val="18"/>
          <w:szCs w:val="18"/>
          <w:lang w:eastAsia="en-CA"/>
        </w:rPr>
        <w:tab/>
      </w:r>
      <w:r w:rsidR="0051315B">
        <w:rPr>
          <w:rFonts w:cs="Arial"/>
          <w:color w:val="000000"/>
          <w:sz w:val="18"/>
          <w:szCs w:val="18"/>
          <w:lang w:eastAsia="en-CA"/>
        </w:rPr>
        <w:t>Emerald 9772</w:t>
      </w:r>
      <w:r w:rsidR="00B40AA0" w:rsidRPr="00BC7872">
        <w:rPr>
          <w:rFonts w:cs="Arial"/>
          <w:sz w:val="18"/>
          <w:szCs w:val="18"/>
          <w:lang w:eastAsia="en-CA"/>
        </w:rPr>
        <w:t xml:space="preserve">: </w:t>
      </w:r>
      <w:r w:rsidR="0051315B" w:rsidRPr="00BC7872">
        <w:rPr>
          <w:rFonts w:cs="Arial"/>
          <w:sz w:val="18"/>
          <w:szCs w:val="18"/>
          <w:lang w:eastAsia="en-CA"/>
        </w:rPr>
        <w:t xml:space="preserve">Thickness: 0.08" (2 mm); Width: 24" (61 cm) x 24” (61 cm) Weight: </w:t>
      </w:r>
      <w:r w:rsidR="0051315B">
        <w:rPr>
          <w:rFonts w:cs="Arial"/>
          <w:sz w:val="18"/>
          <w:szCs w:val="18"/>
          <w:lang w:eastAsia="en-CA"/>
        </w:rPr>
        <w:t>53</w:t>
      </w:r>
      <w:r w:rsidR="0051315B" w:rsidRPr="00BC7872">
        <w:rPr>
          <w:rFonts w:cs="Arial"/>
          <w:sz w:val="18"/>
          <w:szCs w:val="18"/>
          <w:lang w:eastAsia="en-CA"/>
        </w:rPr>
        <w:t xml:space="preserve"> </w:t>
      </w:r>
      <w:proofErr w:type="spellStart"/>
      <w:r w:rsidR="0051315B" w:rsidRPr="00BC7872">
        <w:rPr>
          <w:rFonts w:cs="Arial"/>
          <w:sz w:val="18"/>
          <w:szCs w:val="18"/>
          <w:lang w:eastAsia="en-CA"/>
        </w:rPr>
        <w:t>lbs</w:t>
      </w:r>
      <w:proofErr w:type="spellEnd"/>
      <w:r w:rsidR="0051315B" w:rsidRPr="00BC7872">
        <w:rPr>
          <w:rFonts w:cs="Arial"/>
          <w:sz w:val="18"/>
          <w:szCs w:val="18"/>
          <w:lang w:eastAsia="en-CA"/>
        </w:rPr>
        <w:t xml:space="preserve"> (</w:t>
      </w:r>
      <w:r w:rsidR="0051315B">
        <w:rPr>
          <w:rFonts w:cs="Arial"/>
          <w:sz w:val="18"/>
          <w:szCs w:val="18"/>
          <w:lang w:eastAsia="en-CA"/>
        </w:rPr>
        <w:t>24</w:t>
      </w:r>
      <w:r w:rsidR="003A67BA">
        <w:rPr>
          <w:rFonts w:cs="Arial"/>
          <w:sz w:val="18"/>
          <w:szCs w:val="18"/>
          <w:lang w:eastAsia="en-CA"/>
        </w:rPr>
        <w:t xml:space="preserve"> kg</w:t>
      </w:r>
      <w:r w:rsidR="0051315B" w:rsidRPr="00BC7872">
        <w:rPr>
          <w:rFonts w:cs="Arial"/>
          <w:sz w:val="18"/>
          <w:szCs w:val="18"/>
          <w:lang w:eastAsia="en-CA"/>
        </w:rPr>
        <w:t xml:space="preserve">) per </w:t>
      </w:r>
      <w:r w:rsidR="0051315B">
        <w:rPr>
          <w:rFonts w:cs="Arial"/>
          <w:sz w:val="18"/>
          <w:szCs w:val="18"/>
          <w:lang w:eastAsia="en-CA"/>
        </w:rPr>
        <w:t>carton</w:t>
      </w:r>
    </w:p>
    <w:p w14:paraId="4373E8A0" w14:textId="77777777" w:rsidR="00B40AA0" w:rsidRPr="00BC7872" w:rsidRDefault="00835970" w:rsidP="0051315B">
      <w:pPr>
        <w:ind w:left="2160" w:hanging="720"/>
        <w:rPr>
          <w:rFonts w:cs="Arial"/>
          <w:sz w:val="18"/>
          <w:szCs w:val="18"/>
          <w:lang w:eastAsia="en-CA"/>
        </w:rPr>
      </w:pPr>
      <w:r>
        <w:rPr>
          <w:rFonts w:cs="Arial"/>
          <w:sz w:val="18"/>
          <w:szCs w:val="18"/>
          <w:lang w:eastAsia="en-CA"/>
        </w:rPr>
        <w:t>23</w:t>
      </w:r>
      <w:r w:rsidR="00B40AA0" w:rsidRPr="00BC7872">
        <w:rPr>
          <w:rFonts w:cs="Arial"/>
          <w:sz w:val="18"/>
          <w:szCs w:val="18"/>
          <w:lang w:eastAsia="en-CA"/>
        </w:rPr>
        <w:t>.</w:t>
      </w:r>
      <w:r w:rsidR="00B40AA0" w:rsidRPr="00BC7872">
        <w:rPr>
          <w:rFonts w:cs="Arial"/>
          <w:sz w:val="18"/>
          <w:szCs w:val="18"/>
          <w:lang w:eastAsia="en-CA"/>
        </w:rPr>
        <w:tab/>
      </w:r>
      <w:r w:rsidR="0051315B">
        <w:rPr>
          <w:rFonts w:cs="Arial"/>
          <w:color w:val="000000"/>
          <w:sz w:val="18"/>
          <w:szCs w:val="18"/>
          <w:lang w:eastAsia="en-CA"/>
        </w:rPr>
        <w:t>Lapis 9775</w:t>
      </w:r>
      <w:r w:rsidR="00B40AA0" w:rsidRPr="00BC7872">
        <w:rPr>
          <w:rFonts w:cs="Arial"/>
          <w:sz w:val="18"/>
          <w:szCs w:val="18"/>
          <w:lang w:eastAsia="en-CA"/>
        </w:rPr>
        <w:t xml:space="preserve">: </w:t>
      </w:r>
      <w:r w:rsidR="0051315B" w:rsidRPr="00BC7872">
        <w:rPr>
          <w:rFonts w:cs="Arial"/>
          <w:sz w:val="18"/>
          <w:szCs w:val="18"/>
          <w:lang w:eastAsia="en-CA"/>
        </w:rPr>
        <w:t xml:space="preserve">Thickness: 0.08" (2 mm); Width: 24" (61 cm) x 24” (61 cm) Weight: </w:t>
      </w:r>
      <w:r w:rsidR="0051315B">
        <w:rPr>
          <w:rFonts w:cs="Arial"/>
          <w:sz w:val="18"/>
          <w:szCs w:val="18"/>
          <w:lang w:eastAsia="en-CA"/>
        </w:rPr>
        <w:t>53</w:t>
      </w:r>
      <w:r w:rsidR="0051315B" w:rsidRPr="00BC7872">
        <w:rPr>
          <w:rFonts w:cs="Arial"/>
          <w:sz w:val="18"/>
          <w:szCs w:val="18"/>
          <w:lang w:eastAsia="en-CA"/>
        </w:rPr>
        <w:t xml:space="preserve"> </w:t>
      </w:r>
      <w:proofErr w:type="spellStart"/>
      <w:r w:rsidR="0051315B" w:rsidRPr="00BC7872">
        <w:rPr>
          <w:rFonts w:cs="Arial"/>
          <w:sz w:val="18"/>
          <w:szCs w:val="18"/>
          <w:lang w:eastAsia="en-CA"/>
        </w:rPr>
        <w:t>lbs</w:t>
      </w:r>
      <w:proofErr w:type="spellEnd"/>
      <w:r w:rsidR="0051315B" w:rsidRPr="00BC7872">
        <w:rPr>
          <w:rFonts w:cs="Arial"/>
          <w:sz w:val="18"/>
          <w:szCs w:val="18"/>
          <w:lang w:eastAsia="en-CA"/>
        </w:rPr>
        <w:t xml:space="preserve"> (</w:t>
      </w:r>
      <w:r w:rsidR="0051315B">
        <w:rPr>
          <w:rFonts w:cs="Arial"/>
          <w:sz w:val="18"/>
          <w:szCs w:val="18"/>
          <w:lang w:eastAsia="en-CA"/>
        </w:rPr>
        <w:t>24</w:t>
      </w:r>
      <w:r w:rsidR="003A67BA">
        <w:rPr>
          <w:rFonts w:cs="Arial"/>
          <w:sz w:val="18"/>
          <w:szCs w:val="18"/>
          <w:lang w:eastAsia="en-CA"/>
        </w:rPr>
        <w:t xml:space="preserve"> kg</w:t>
      </w:r>
      <w:r w:rsidR="0051315B" w:rsidRPr="00BC7872">
        <w:rPr>
          <w:rFonts w:cs="Arial"/>
          <w:sz w:val="18"/>
          <w:szCs w:val="18"/>
          <w:lang w:eastAsia="en-CA"/>
        </w:rPr>
        <w:t xml:space="preserve">) per </w:t>
      </w:r>
      <w:r w:rsidR="0051315B">
        <w:rPr>
          <w:rFonts w:cs="Arial"/>
          <w:sz w:val="18"/>
          <w:szCs w:val="18"/>
          <w:lang w:eastAsia="en-CA"/>
        </w:rPr>
        <w:t>carton</w:t>
      </w:r>
    </w:p>
    <w:p w14:paraId="50B00A21" w14:textId="77777777" w:rsidR="00B40AA0" w:rsidRDefault="00835970" w:rsidP="0051315B">
      <w:pPr>
        <w:ind w:left="2160" w:hanging="720"/>
        <w:rPr>
          <w:rFonts w:cs="Arial"/>
          <w:sz w:val="18"/>
          <w:szCs w:val="18"/>
          <w:lang w:eastAsia="en-CA"/>
        </w:rPr>
      </w:pPr>
      <w:r>
        <w:rPr>
          <w:rFonts w:cs="Arial"/>
          <w:sz w:val="18"/>
          <w:szCs w:val="18"/>
          <w:lang w:eastAsia="en-CA"/>
        </w:rPr>
        <w:t>24</w:t>
      </w:r>
      <w:r w:rsidR="00B40AA0" w:rsidRPr="00BC7872">
        <w:rPr>
          <w:rFonts w:cs="Arial"/>
          <w:sz w:val="18"/>
          <w:szCs w:val="18"/>
          <w:lang w:eastAsia="en-CA"/>
        </w:rPr>
        <w:t>.</w:t>
      </w:r>
      <w:r w:rsidR="00B40AA0" w:rsidRPr="00BC7872">
        <w:rPr>
          <w:rFonts w:cs="Arial"/>
          <w:sz w:val="18"/>
          <w:szCs w:val="18"/>
          <w:lang w:eastAsia="en-CA"/>
        </w:rPr>
        <w:tab/>
      </w:r>
      <w:r w:rsidR="0051315B">
        <w:rPr>
          <w:rFonts w:cs="Arial"/>
          <w:color w:val="000000"/>
          <w:sz w:val="18"/>
          <w:szCs w:val="18"/>
          <w:lang w:eastAsia="en-CA"/>
        </w:rPr>
        <w:t>Garnet 9770</w:t>
      </w:r>
      <w:r w:rsidR="00B40AA0" w:rsidRPr="00BC7872">
        <w:rPr>
          <w:rFonts w:cs="Arial"/>
          <w:sz w:val="18"/>
          <w:szCs w:val="18"/>
          <w:lang w:eastAsia="en-CA"/>
        </w:rPr>
        <w:t xml:space="preserve">: </w:t>
      </w:r>
      <w:r w:rsidR="0051315B" w:rsidRPr="00BC7872">
        <w:rPr>
          <w:rFonts w:cs="Arial"/>
          <w:sz w:val="18"/>
          <w:szCs w:val="18"/>
          <w:lang w:eastAsia="en-CA"/>
        </w:rPr>
        <w:t xml:space="preserve">Thickness: 0.08" (2 mm); Width: 24" (61 cm) x 24” (61 cm) Weight: </w:t>
      </w:r>
      <w:r w:rsidR="0051315B">
        <w:rPr>
          <w:rFonts w:cs="Arial"/>
          <w:sz w:val="18"/>
          <w:szCs w:val="18"/>
          <w:lang w:eastAsia="en-CA"/>
        </w:rPr>
        <w:t>53</w:t>
      </w:r>
      <w:r w:rsidR="0051315B" w:rsidRPr="00BC7872">
        <w:rPr>
          <w:rFonts w:cs="Arial"/>
          <w:sz w:val="18"/>
          <w:szCs w:val="18"/>
          <w:lang w:eastAsia="en-CA"/>
        </w:rPr>
        <w:t xml:space="preserve"> </w:t>
      </w:r>
      <w:proofErr w:type="spellStart"/>
      <w:r w:rsidR="0051315B" w:rsidRPr="00BC7872">
        <w:rPr>
          <w:rFonts w:cs="Arial"/>
          <w:sz w:val="18"/>
          <w:szCs w:val="18"/>
          <w:lang w:eastAsia="en-CA"/>
        </w:rPr>
        <w:t>lbs</w:t>
      </w:r>
      <w:proofErr w:type="spellEnd"/>
      <w:r w:rsidR="0051315B" w:rsidRPr="00BC7872">
        <w:rPr>
          <w:rFonts w:cs="Arial"/>
          <w:sz w:val="18"/>
          <w:szCs w:val="18"/>
          <w:lang w:eastAsia="en-CA"/>
        </w:rPr>
        <w:t xml:space="preserve"> (</w:t>
      </w:r>
      <w:r w:rsidR="0051315B">
        <w:rPr>
          <w:rFonts w:cs="Arial"/>
          <w:sz w:val="18"/>
          <w:szCs w:val="18"/>
          <w:lang w:eastAsia="en-CA"/>
        </w:rPr>
        <w:t>24</w:t>
      </w:r>
      <w:r w:rsidR="003A67BA">
        <w:rPr>
          <w:rFonts w:cs="Arial"/>
          <w:sz w:val="18"/>
          <w:szCs w:val="18"/>
          <w:lang w:eastAsia="en-CA"/>
        </w:rPr>
        <w:t xml:space="preserve"> kg</w:t>
      </w:r>
      <w:r w:rsidR="0051315B" w:rsidRPr="00BC7872">
        <w:rPr>
          <w:rFonts w:cs="Arial"/>
          <w:sz w:val="18"/>
          <w:szCs w:val="18"/>
          <w:lang w:eastAsia="en-CA"/>
        </w:rPr>
        <w:t xml:space="preserve">) per </w:t>
      </w:r>
      <w:r w:rsidR="0051315B">
        <w:rPr>
          <w:rFonts w:cs="Arial"/>
          <w:sz w:val="18"/>
          <w:szCs w:val="18"/>
          <w:lang w:eastAsia="en-CA"/>
        </w:rPr>
        <w:t>carton</w:t>
      </w:r>
    </w:p>
    <w:p w14:paraId="0C81832F" w14:textId="77777777" w:rsidR="001225C3" w:rsidRDefault="00835970" w:rsidP="0051315B">
      <w:pPr>
        <w:ind w:left="2160" w:hanging="720"/>
        <w:rPr>
          <w:rFonts w:cs="Arial"/>
          <w:sz w:val="18"/>
          <w:szCs w:val="18"/>
          <w:lang w:eastAsia="en-CA"/>
        </w:rPr>
      </w:pPr>
      <w:r>
        <w:rPr>
          <w:rFonts w:cs="Arial"/>
          <w:sz w:val="18"/>
          <w:szCs w:val="18"/>
          <w:lang w:eastAsia="en-CA"/>
        </w:rPr>
        <w:t>25</w:t>
      </w:r>
      <w:r w:rsidR="001225C3">
        <w:rPr>
          <w:rFonts w:cs="Arial"/>
          <w:sz w:val="18"/>
          <w:szCs w:val="18"/>
          <w:lang w:eastAsia="en-CA"/>
        </w:rPr>
        <w:t>.</w:t>
      </w:r>
      <w:r w:rsidR="001225C3">
        <w:rPr>
          <w:rFonts w:cs="Arial"/>
          <w:sz w:val="18"/>
          <w:szCs w:val="18"/>
          <w:lang w:eastAsia="en-CA"/>
        </w:rPr>
        <w:tab/>
        <w:t xml:space="preserve">Celery CD 9361: </w:t>
      </w:r>
      <w:r w:rsidR="001225C3" w:rsidRPr="00BC7872">
        <w:rPr>
          <w:rFonts w:cs="Arial"/>
          <w:sz w:val="18"/>
          <w:szCs w:val="18"/>
          <w:lang w:eastAsia="en-CA"/>
        </w:rPr>
        <w:t xml:space="preserve">Thickness: 0.08" (2 mm); Width: 24" (61 cm) x 24” (61 cm) Weight: </w:t>
      </w:r>
      <w:r w:rsidR="001225C3">
        <w:rPr>
          <w:rFonts w:cs="Arial"/>
          <w:sz w:val="18"/>
          <w:szCs w:val="18"/>
          <w:lang w:eastAsia="en-CA"/>
        </w:rPr>
        <w:t>53</w:t>
      </w:r>
      <w:r w:rsidR="001225C3" w:rsidRPr="00BC7872">
        <w:rPr>
          <w:rFonts w:cs="Arial"/>
          <w:sz w:val="18"/>
          <w:szCs w:val="18"/>
          <w:lang w:eastAsia="en-CA"/>
        </w:rPr>
        <w:t xml:space="preserve"> </w:t>
      </w:r>
      <w:proofErr w:type="spellStart"/>
      <w:r w:rsidR="001225C3" w:rsidRPr="00BC7872">
        <w:rPr>
          <w:rFonts w:cs="Arial"/>
          <w:sz w:val="18"/>
          <w:szCs w:val="18"/>
          <w:lang w:eastAsia="en-CA"/>
        </w:rPr>
        <w:t>lbs</w:t>
      </w:r>
      <w:proofErr w:type="spellEnd"/>
      <w:r w:rsidR="001225C3" w:rsidRPr="00BC7872">
        <w:rPr>
          <w:rFonts w:cs="Arial"/>
          <w:sz w:val="18"/>
          <w:szCs w:val="18"/>
          <w:lang w:eastAsia="en-CA"/>
        </w:rPr>
        <w:t xml:space="preserve"> (</w:t>
      </w:r>
      <w:r w:rsidR="001225C3">
        <w:rPr>
          <w:rFonts w:cs="Arial"/>
          <w:sz w:val="18"/>
          <w:szCs w:val="18"/>
          <w:lang w:eastAsia="en-CA"/>
        </w:rPr>
        <w:t>24 kg</w:t>
      </w:r>
      <w:r w:rsidR="001225C3" w:rsidRPr="00BC7872">
        <w:rPr>
          <w:rFonts w:cs="Arial"/>
          <w:sz w:val="18"/>
          <w:szCs w:val="18"/>
          <w:lang w:eastAsia="en-CA"/>
        </w:rPr>
        <w:t xml:space="preserve">) per </w:t>
      </w:r>
      <w:r w:rsidR="001225C3">
        <w:rPr>
          <w:rFonts w:cs="Arial"/>
          <w:sz w:val="18"/>
          <w:szCs w:val="18"/>
          <w:lang w:eastAsia="en-CA"/>
        </w:rPr>
        <w:t>carton</w:t>
      </w:r>
    </w:p>
    <w:p w14:paraId="5F926AD4" w14:textId="77777777" w:rsidR="001225C3" w:rsidRDefault="00835970" w:rsidP="0051315B">
      <w:pPr>
        <w:ind w:left="2160" w:hanging="720"/>
        <w:rPr>
          <w:rFonts w:cs="Arial"/>
          <w:sz w:val="18"/>
          <w:szCs w:val="18"/>
          <w:lang w:eastAsia="en-CA"/>
        </w:rPr>
      </w:pPr>
      <w:r>
        <w:rPr>
          <w:rFonts w:cs="Arial"/>
          <w:sz w:val="18"/>
          <w:szCs w:val="18"/>
          <w:lang w:eastAsia="en-CA"/>
        </w:rPr>
        <w:t>26</w:t>
      </w:r>
      <w:r w:rsidR="001225C3">
        <w:rPr>
          <w:rFonts w:cs="Arial"/>
          <w:sz w:val="18"/>
          <w:szCs w:val="18"/>
          <w:lang w:eastAsia="en-CA"/>
        </w:rPr>
        <w:t>.</w:t>
      </w:r>
      <w:r w:rsidR="001225C3">
        <w:rPr>
          <w:rFonts w:cs="Arial"/>
          <w:sz w:val="18"/>
          <w:szCs w:val="18"/>
          <w:lang w:eastAsia="en-CA"/>
        </w:rPr>
        <w:tab/>
        <w:t xml:space="preserve">Sand 9722: </w:t>
      </w:r>
      <w:r w:rsidR="001225C3" w:rsidRPr="00BC7872">
        <w:rPr>
          <w:rFonts w:cs="Arial"/>
          <w:sz w:val="18"/>
          <w:szCs w:val="18"/>
          <w:lang w:eastAsia="en-CA"/>
        </w:rPr>
        <w:t xml:space="preserve">Thickness: 0.08" (2 mm); Width: 24" (61 cm) x 24” (61 cm) Weight: </w:t>
      </w:r>
      <w:r w:rsidR="001225C3">
        <w:rPr>
          <w:rFonts w:cs="Arial"/>
          <w:sz w:val="18"/>
          <w:szCs w:val="18"/>
          <w:lang w:eastAsia="en-CA"/>
        </w:rPr>
        <w:t>53</w:t>
      </w:r>
      <w:r w:rsidR="001225C3" w:rsidRPr="00BC7872">
        <w:rPr>
          <w:rFonts w:cs="Arial"/>
          <w:sz w:val="18"/>
          <w:szCs w:val="18"/>
          <w:lang w:eastAsia="en-CA"/>
        </w:rPr>
        <w:t xml:space="preserve"> </w:t>
      </w:r>
      <w:proofErr w:type="spellStart"/>
      <w:r w:rsidR="001225C3" w:rsidRPr="00BC7872">
        <w:rPr>
          <w:rFonts w:cs="Arial"/>
          <w:sz w:val="18"/>
          <w:szCs w:val="18"/>
          <w:lang w:eastAsia="en-CA"/>
        </w:rPr>
        <w:t>lbs</w:t>
      </w:r>
      <w:proofErr w:type="spellEnd"/>
      <w:r w:rsidR="001225C3" w:rsidRPr="00BC7872">
        <w:rPr>
          <w:rFonts w:cs="Arial"/>
          <w:sz w:val="18"/>
          <w:szCs w:val="18"/>
          <w:lang w:eastAsia="en-CA"/>
        </w:rPr>
        <w:t xml:space="preserve"> (</w:t>
      </w:r>
      <w:r w:rsidR="001225C3">
        <w:rPr>
          <w:rFonts w:cs="Arial"/>
          <w:sz w:val="18"/>
          <w:szCs w:val="18"/>
          <w:lang w:eastAsia="en-CA"/>
        </w:rPr>
        <w:t>24 kg</w:t>
      </w:r>
      <w:r w:rsidR="001225C3" w:rsidRPr="00BC7872">
        <w:rPr>
          <w:rFonts w:cs="Arial"/>
          <w:sz w:val="18"/>
          <w:szCs w:val="18"/>
          <w:lang w:eastAsia="en-CA"/>
        </w:rPr>
        <w:t xml:space="preserve">) per </w:t>
      </w:r>
      <w:r w:rsidR="001225C3">
        <w:rPr>
          <w:rFonts w:cs="Arial"/>
          <w:sz w:val="18"/>
          <w:szCs w:val="18"/>
          <w:lang w:eastAsia="en-CA"/>
        </w:rPr>
        <w:t>carton</w:t>
      </w:r>
    </w:p>
    <w:p w14:paraId="0F192F2B" w14:textId="77777777" w:rsidR="00AD3D90" w:rsidRDefault="00AD3D90" w:rsidP="0051315B">
      <w:pPr>
        <w:ind w:left="2160" w:hanging="720"/>
        <w:rPr>
          <w:rFonts w:cs="Arial"/>
          <w:sz w:val="18"/>
          <w:szCs w:val="18"/>
          <w:lang w:eastAsia="en-CA"/>
        </w:rPr>
      </w:pPr>
    </w:p>
    <w:p w14:paraId="54334A87" w14:textId="77777777" w:rsidR="001225C3" w:rsidRDefault="00835970" w:rsidP="0051315B">
      <w:pPr>
        <w:ind w:left="2160" w:hanging="720"/>
        <w:rPr>
          <w:rFonts w:cs="Arial"/>
          <w:sz w:val="18"/>
          <w:szCs w:val="18"/>
          <w:lang w:eastAsia="en-CA"/>
        </w:rPr>
      </w:pPr>
      <w:r>
        <w:rPr>
          <w:rFonts w:cs="Arial"/>
          <w:sz w:val="18"/>
          <w:szCs w:val="18"/>
          <w:lang w:eastAsia="en-CA"/>
        </w:rPr>
        <w:t>27</w:t>
      </w:r>
      <w:r w:rsidR="001225C3">
        <w:rPr>
          <w:rFonts w:cs="Arial"/>
          <w:sz w:val="18"/>
          <w:szCs w:val="18"/>
          <w:lang w:eastAsia="en-CA"/>
        </w:rPr>
        <w:t>.</w:t>
      </w:r>
      <w:r w:rsidR="001225C3">
        <w:rPr>
          <w:rFonts w:cs="Arial"/>
          <w:sz w:val="18"/>
          <w:szCs w:val="18"/>
          <w:lang w:eastAsia="en-CA"/>
        </w:rPr>
        <w:tab/>
        <w:t>Sand CD 9</w:t>
      </w:r>
      <w:r w:rsidR="00AD3D90">
        <w:rPr>
          <w:rFonts w:cs="Arial"/>
          <w:sz w:val="18"/>
          <w:szCs w:val="18"/>
          <w:lang w:eastAsia="en-CA"/>
        </w:rPr>
        <w:t>3</w:t>
      </w:r>
      <w:r w:rsidR="001225C3">
        <w:rPr>
          <w:rFonts w:cs="Arial"/>
          <w:sz w:val="18"/>
          <w:szCs w:val="18"/>
          <w:lang w:eastAsia="en-CA"/>
        </w:rPr>
        <w:t xml:space="preserve">22: </w:t>
      </w:r>
      <w:r w:rsidR="001225C3" w:rsidRPr="00BC7872">
        <w:rPr>
          <w:rFonts w:cs="Arial"/>
          <w:sz w:val="18"/>
          <w:szCs w:val="18"/>
          <w:lang w:eastAsia="en-CA"/>
        </w:rPr>
        <w:t xml:space="preserve">Thickness: 0.08" (2 mm); Width: 24" (61 cm) x 24” (61 cm) Weight: </w:t>
      </w:r>
      <w:r w:rsidR="001225C3">
        <w:rPr>
          <w:rFonts w:cs="Arial"/>
          <w:sz w:val="18"/>
          <w:szCs w:val="18"/>
          <w:lang w:eastAsia="en-CA"/>
        </w:rPr>
        <w:t>53</w:t>
      </w:r>
      <w:r w:rsidR="001225C3" w:rsidRPr="00BC7872">
        <w:rPr>
          <w:rFonts w:cs="Arial"/>
          <w:sz w:val="18"/>
          <w:szCs w:val="18"/>
          <w:lang w:eastAsia="en-CA"/>
        </w:rPr>
        <w:t xml:space="preserve"> </w:t>
      </w:r>
      <w:proofErr w:type="spellStart"/>
      <w:r w:rsidR="001225C3" w:rsidRPr="00BC7872">
        <w:rPr>
          <w:rFonts w:cs="Arial"/>
          <w:sz w:val="18"/>
          <w:szCs w:val="18"/>
          <w:lang w:eastAsia="en-CA"/>
        </w:rPr>
        <w:t>lbs</w:t>
      </w:r>
      <w:proofErr w:type="spellEnd"/>
      <w:r w:rsidR="001225C3" w:rsidRPr="00BC7872">
        <w:rPr>
          <w:rFonts w:cs="Arial"/>
          <w:sz w:val="18"/>
          <w:szCs w:val="18"/>
          <w:lang w:eastAsia="en-CA"/>
        </w:rPr>
        <w:t xml:space="preserve"> (</w:t>
      </w:r>
      <w:r w:rsidR="001225C3">
        <w:rPr>
          <w:rFonts w:cs="Arial"/>
          <w:sz w:val="18"/>
          <w:szCs w:val="18"/>
          <w:lang w:eastAsia="en-CA"/>
        </w:rPr>
        <w:t>24 kg</w:t>
      </w:r>
      <w:r w:rsidR="001225C3" w:rsidRPr="00BC7872">
        <w:rPr>
          <w:rFonts w:cs="Arial"/>
          <w:sz w:val="18"/>
          <w:szCs w:val="18"/>
          <w:lang w:eastAsia="en-CA"/>
        </w:rPr>
        <w:t xml:space="preserve">) per </w:t>
      </w:r>
      <w:r w:rsidR="001225C3">
        <w:rPr>
          <w:rFonts w:cs="Arial"/>
          <w:sz w:val="18"/>
          <w:szCs w:val="18"/>
          <w:lang w:eastAsia="en-CA"/>
        </w:rPr>
        <w:t>carton</w:t>
      </w:r>
    </w:p>
    <w:p w14:paraId="4EBF08F0" w14:textId="77777777" w:rsidR="00AD3D90" w:rsidRDefault="00835970" w:rsidP="00AD3D90">
      <w:pPr>
        <w:ind w:left="2160" w:hanging="720"/>
        <w:rPr>
          <w:rFonts w:cs="Arial"/>
          <w:sz w:val="18"/>
          <w:szCs w:val="18"/>
          <w:lang w:eastAsia="en-CA"/>
        </w:rPr>
      </w:pPr>
      <w:r>
        <w:rPr>
          <w:rFonts w:cs="Arial"/>
          <w:sz w:val="18"/>
          <w:szCs w:val="18"/>
          <w:lang w:eastAsia="en-CA"/>
        </w:rPr>
        <w:lastRenderedPageBreak/>
        <w:t>28</w:t>
      </w:r>
      <w:r w:rsidR="00AD3D90">
        <w:rPr>
          <w:rFonts w:cs="Arial"/>
          <w:sz w:val="18"/>
          <w:szCs w:val="18"/>
          <w:lang w:eastAsia="en-CA"/>
        </w:rPr>
        <w:t>.</w:t>
      </w:r>
      <w:r w:rsidR="00AD3D90">
        <w:rPr>
          <w:rFonts w:cs="Arial"/>
          <w:sz w:val="18"/>
          <w:szCs w:val="18"/>
          <w:lang w:eastAsia="en-CA"/>
        </w:rPr>
        <w:tab/>
        <w:t xml:space="preserve">Thunder CD 9318: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11C6CE9C" w14:textId="77777777" w:rsidR="00AD3D90" w:rsidRDefault="00835970" w:rsidP="00AD3D90">
      <w:pPr>
        <w:ind w:left="2160" w:hanging="720"/>
        <w:rPr>
          <w:rFonts w:cs="Arial"/>
          <w:sz w:val="18"/>
          <w:szCs w:val="18"/>
          <w:lang w:eastAsia="en-CA"/>
        </w:rPr>
      </w:pPr>
      <w:r>
        <w:rPr>
          <w:rFonts w:cs="Arial"/>
          <w:sz w:val="18"/>
          <w:szCs w:val="18"/>
          <w:lang w:eastAsia="en-CA"/>
        </w:rPr>
        <w:t>29</w:t>
      </w:r>
      <w:r w:rsidR="00AD3D90">
        <w:rPr>
          <w:rFonts w:cs="Arial"/>
          <w:sz w:val="18"/>
          <w:szCs w:val="18"/>
          <w:lang w:eastAsia="en-CA"/>
        </w:rPr>
        <w:t>.</w:t>
      </w:r>
      <w:r w:rsidR="00AD3D90">
        <w:rPr>
          <w:rFonts w:cs="Arial"/>
          <w:sz w:val="18"/>
          <w:szCs w:val="18"/>
          <w:lang w:eastAsia="en-CA"/>
        </w:rPr>
        <w:tab/>
        <w:t xml:space="preserve">Slate 9753: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12F0EDF9" w14:textId="77777777" w:rsidR="00AD3D90" w:rsidRDefault="00835970" w:rsidP="00AD3D90">
      <w:pPr>
        <w:ind w:left="2160" w:hanging="720"/>
        <w:rPr>
          <w:rFonts w:cs="Arial"/>
          <w:sz w:val="18"/>
          <w:szCs w:val="18"/>
          <w:lang w:eastAsia="en-CA"/>
        </w:rPr>
      </w:pPr>
      <w:r>
        <w:rPr>
          <w:rFonts w:cs="Arial"/>
          <w:sz w:val="18"/>
          <w:szCs w:val="18"/>
          <w:lang w:eastAsia="en-CA"/>
        </w:rPr>
        <w:t>30</w:t>
      </w:r>
      <w:r w:rsidR="00AD3D90">
        <w:rPr>
          <w:rFonts w:cs="Arial"/>
          <w:sz w:val="18"/>
          <w:szCs w:val="18"/>
          <w:lang w:eastAsia="en-CA"/>
        </w:rPr>
        <w:t>.</w:t>
      </w:r>
      <w:r w:rsidR="00AD3D90">
        <w:rPr>
          <w:rFonts w:cs="Arial"/>
          <w:sz w:val="18"/>
          <w:szCs w:val="18"/>
          <w:lang w:eastAsia="en-CA"/>
        </w:rPr>
        <w:tab/>
        <w:t xml:space="preserve">Slate CD 9353: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3FE61EE2" w14:textId="77777777" w:rsidR="00AD3D90" w:rsidRDefault="00835970" w:rsidP="00AD3D90">
      <w:pPr>
        <w:ind w:left="2160" w:hanging="720"/>
        <w:rPr>
          <w:rFonts w:cs="Arial"/>
          <w:sz w:val="18"/>
          <w:szCs w:val="18"/>
          <w:lang w:eastAsia="en-CA"/>
        </w:rPr>
      </w:pPr>
      <w:r>
        <w:rPr>
          <w:rFonts w:cs="Arial"/>
          <w:sz w:val="18"/>
          <w:szCs w:val="18"/>
          <w:lang w:eastAsia="en-CA"/>
        </w:rPr>
        <w:t>31</w:t>
      </w:r>
      <w:r w:rsidR="00AD3D90">
        <w:rPr>
          <w:rFonts w:cs="Arial"/>
          <w:sz w:val="18"/>
          <w:szCs w:val="18"/>
          <w:lang w:eastAsia="en-CA"/>
        </w:rPr>
        <w:t>.</w:t>
      </w:r>
      <w:r w:rsidR="00AD3D90">
        <w:rPr>
          <w:rFonts w:cs="Arial"/>
          <w:sz w:val="18"/>
          <w:szCs w:val="18"/>
          <w:lang w:eastAsia="en-CA"/>
        </w:rPr>
        <w:tab/>
        <w:t xml:space="preserve">Fern 9767: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7A3B8B21" w14:textId="77777777" w:rsidR="00AD3D90" w:rsidRDefault="00835970" w:rsidP="00AD3D90">
      <w:pPr>
        <w:ind w:left="2160" w:hanging="720"/>
        <w:rPr>
          <w:rFonts w:cs="Arial"/>
          <w:sz w:val="18"/>
          <w:szCs w:val="18"/>
          <w:lang w:eastAsia="en-CA"/>
        </w:rPr>
      </w:pPr>
      <w:r>
        <w:rPr>
          <w:rFonts w:cs="Arial"/>
          <w:sz w:val="18"/>
          <w:szCs w:val="18"/>
          <w:lang w:eastAsia="en-CA"/>
        </w:rPr>
        <w:t>32</w:t>
      </w:r>
      <w:r w:rsidR="00AD3D90">
        <w:rPr>
          <w:rFonts w:cs="Arial"/>
          <w:sz w:val="18"/>
          <w:szCs w:val="18"/>
          <w:lang w:eastAsia="en-CA"/>
        </w:rPr>
        <w:t>.</w:t>
      </w:r>
      <w:r w:rsidR="00AD3D90">
        <w:rPr>
          <w:rFonts w:cs="Arial"/>
          <w:sz w:val="18"/>
          <w:szCs w:val="18"/>
          <w:lang w:eastAsia="en-CA"/>
        </w:rPr>
        <w:tab/>
        <w:t xml:space="preserve">Fern CD 9367: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595578AF" w14:textId="77777777" w:rsidR="00AD3D90" w:rsidRDefault="00835970" w:rsidP="00AD3D90">
      <w:pPr>
        <w:ind w:left="2160" w:hanging="720"/>
        <w:rPr>
          <w:rFonts w:cs="Arial"/>
          <w:sz w:val="18"/>
          <w:szCs w:val="18"/>
          <w:lang w:eastAsia="en-CA"/>
        </w:rPr>
      </w:pPr>
      <w:r>
        <w:rPr>
          <w:rFonts w:cs="Arial"/>
          <w:sz w:val="18"/>
          <w:szCs w:val="18"/>
          <w:lang w:eastAsia="en-CA"/>
        </w:rPr>
        <w:t>33</w:t>
      </w:r>
      <w:r w:rsidR="00AD3D90">
        <w:rPr>
          <w:rFonts w:cs="Arial"/>
          <w:sz w:val="18"/>
          <w:szCs w:val="18"/>
          <w:lang w:eastAsia="en-CA"/>
        </w:rPr>
        <w:t>.</w:t>
      </w:r>
      <w:r w:rsidR="00AD3D90">
        <w:rPr>
          <w:rFonts w:cs="Arial"/>
          <w:sz w:val="18"/>
          <w:szCs w:val="18"/>
          <w:lang w:eastAsia="en-CA"/>
        </w:rPr>
        <w:tab/>
        <w:t xml:space="preserve">Ice CD 9351: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3F03A99E" w14:textId="77777777" w:rsidR="00AD3D90" w:rsidRDefault="00835970" w:rsidP="00AD3D90">
      <w:pPr>
        <w:ind w:left="2160" w:hanging="720"/>
        <w:rPr>
          <w:rFonts w:cs="Arial"/>
          <w:sz w:val="18"/>
          <w:szCs w:val="18"/>
          <w:lang w:eastAsia="en-CA"/>
        </w:rPr>
      </w:pPr>
      <w:r>
        <w:rPr>
          <w:rFonts w:cs="Arial"/>
          <w:sz w:val="18"/>
          <w:szCs w:val="18"/>
          <w:lang w:eastAsia="en-CA"/>
        </w:rPr>
        <w:t>34</w:t>
      </w:r>
      <w:r w:rsidR="00AD3D90">
        <w:rPr>
          <w:rFonts w:cs="Arial"/>
          <w:sz w:val="18"/>
          <w:szCs w:val="18"/>
          <w:lang w:eastAsia="en-CA"/>
        </w:rPr>
        <w:t>.</w:t>
      </w:r>
      <w:r w:rsidR="00AD3D90">
        <w:rPr>
          <w:rFonts w:cs="Arial"/>
          <w:sz w:val="18"/>
          <w:szCs w:val="18"/>
          <w:lang w:eastAsia="en-CA"/>
        </w:rPr>
        <w:tab/>
        <w:t>Ocean CD</w:t>
      </w:r>
      <w:r w:rsidR="002958B7">
        <w:rPr>
          <w:rFonts w:cs="Arial"/>
          <w:sz w:val="18"/>
          <w:szCs w:val="18"/>
          <w:lang w:eastAsia="en-CA"/>
        </w:rPr>
        <w:t xml:space="preserve"> 9359</w:t>
      </w:r>
      <w:r w:rsidR="00AD3D90">
        <w:rPr>
          <w:rFonts w:cs="Arial"/>
          <w:sz w:val="18"/>
          <w:szCs w:val="18"/>
          <w:lang w:eastAsia="en-CA"/>
        </w:rPr>
        <w:t xml:space="preserve">: </w:t>
      </w:r>
      <w:r w:rsidR="00AD3D90" w:rsidRPr="00BC7872">
        <w:rPr>
          <w:rFonts w:cs="Arial"/>
          <w:sz w:val="18"/>
          <w:szCs w:val="18"/>
          <w:lang w:eastAsia="en-CA"/>
        </w:rPr>
        <w:t xml:space="preserve">Thickness: 0.08" (2 mm); Width: 24" (61 cm) x 24” (61 cm) Weight: </w:t>
      </w:r>
      <w:r w:rsidR="00AD3D90">
        <w:rPr>
          <w:rFonts w:cs="Arial"/>
          <w:sz w:val="18"/>
          <w:szCs w:val="18"/>
          <w:lang w:eastAsia="en-CA"/>
        </w:rPr>
        <w:t>53</w:t>
      </w:r>
      <w:r w:rsidR="00AD3D90" w:rsidRPr="00BC7872">
        <w:rPr>
          <w:rFonts w:cs="Arial"/>
          <w:sz w:val="18"/>
          <w:szCs w:val="18"/>
          <w:lang w:eastAsia="en-CA"/>
        </w:rPr>
        <w:t xml:space="preserve"> </w:t>
      </w:r>
      <w:proofErr w:type="spellStart"/>
      <w:r w:rsidR="00AD3D90" w:rsidRPr="00BC7872">
        <w:rPr>
          <w:rFonts w:cs="Arial"/>
          <w:sz w:val="18"/>
          <w:szCs w:val="18"/>
          <w:lang w:eastAsia="en-CA"/>
        </w:rPr>
        <w:t>lbs</w:t>
      </w:r>
      <w:proofErr w:type="spellEnd"/>
      <w:r w:rsidR="00AD3D90" w:rsidRPr="00BC7872">
        <w:rPr>
          <w:rFonts w:cs="Arial"/>
          <w:sz w:val="18"/>
          <w:szCs w:val="18"/>
          <w:lang w:eastAsia="en-CA"/>
        </w:rPr>
        <w:t xml:space="preserve"> (</w:t>
      </w:r>
      <w:r w:rsidR="00AD3D90">
        <w:rPr>
          <w:rFonts w:cs="Arial"/>
          <w:sz w:val="18"/>
          <w:szCs w:val="18"/>
          <w:lang w:eastAsia="en-CA"/>
        </w:rPr>
        <w:t>24 kg</w:t>
      </w:r>
      <w:r w:rsidR="00AD3D90" w:rsidRPr="00BC7872">
        <w:rPr>
          <w:rFonts w:cs="Arial"/>
          <w:sz w:val="18"/>
          <w:szCs w:val="18"/>
          <w:lang w:eastAsia="en-CA"/>
        </w:rPr>
        <w:t>) per</w:t>
      </w:r>
      <w:r w:rsidR="00AD3D90">
        <w:rPr>
          <w:rFonts w:cs="Arial"/>
          <w:sz w:val="18"/>
          <w:szCs w:val="18"/>
          <w:lang w:eastAsia="en-CA"/>
        </w:rPr>
        <w:t xml:space="preserve"> carton</w:t>
      </w:r>
    </w:p>
    <w:p w14:paraId="0A8ED649" w14:textId="77777777" w:rsidR="0060505A" w:rsidRPr="00BC7872" w:rsidRDefault="00835970" w:rsidP="0051315B">
      <w:pPr>
        <w:ind w:left="2160" w:hanging="720"/>
        <w:rPr>
          <w:rFonts w:cs="Arial"/>
          <w:sz w:val="18"/>
          <w:szCs w:val="18"/>
          <w:lang w:eastAsia="en-CA"/>
        </w:rPr>
      </w:pPr>
      <w:r>
        <w:rPr>
          <w:rFonts w:cs="Arial"/>
          <w:sz w:val="18"/>
          <w:szCs w:val="18"/>
          <w:lang w:eastAsia="en-CA"/>
        </w:rPr>
        <w:t>35</w:t>
      </w:r>
      <w:r w:rsidR="002958B7">
        <w:rPr>
          <w:rFonts w:cs="Arial"/>
          <w:sz w:val="18"/>
          <w:szCs w:val="18"/>
          <w:lang w:eastAsia="en-CA"/>
        </w:rPr>
        <w:t>.</w:t>
      </w:r>
      <w:r w:rsidR="002958B7">
        <w:rPr>
          <w:rFonts w:cs="Arial"/>
          <w:sz w:val="18"/>
          <w:szCs w:val="18"/>
          <w:lang w:eastAsia="en-CA"/>
        </w:rPr>
        <w:tab/>
        <w:t xml:space="preserve">Firecracker CD 9349: </w:t>
      </w:r>
      <w:r w:rsidR="002958B7" w:rsidRPr="00BC7872">
        <w:rPr>
          <w:rFonts w:cs="Arial"/>
          <w:sz w:val="18"/>
          <w:szCs w:val="18"/>
          <w:lang w:eastAsia="en-CA"/>
        </w:rPr>
        <w:t xml:space="preserve">Thickness: 0.08" (2 mm); Width: 24" (61 cm) x 24” (61 cm) Weight: </w:t>
      </w:r>
      <w:r w:rsidR="002958B7">
        <w:rPr>
          <w:rFonts w:cs="Arial"/>
          <w:sz w:val="18"/>
          <w:szCs w:val="18"/>
          <w:lang w:eastAsia="en-CA"/>
        </w:rPr>
        <w:t>53</w:t>
      </w:r>
      <w:r w:rsidR="002958B7" w:rsidRPr="00BC7872">
        <w:rPr>
          <w:rFonts w:cs="Arial"/>
          <w:sz w:val="18"/>
          <w:szCs w:val="18"/>
          <w:lang w:eastAsia="en-CA"/>
        </w:rPr>
        <w:t xml:space="preserve"> </w:t>
      </w:r>
      <w:proofErr w:type="spellStart"/>
      <w:r w:rsidR="002958B7" w:rsidRPr="00BC7872">
        <w:rPr>
          <w:rFonts w:cs="Arial"/>
          <w:sz w:val="18"/>
          <w:szCs w:val="18"/>
          <w:lang w:eastAsia="en-CA"/>
        </w:rPr>
        <w:t>lbs</w:t>
      </w:r>
      <w:proofErr w:type="spellEnd"/>
      <w:r w:rsidR="002958B7" w:rsidRPr="00BC7872">
        <w:rPr>
          <w:rFonts w:cs="Arial"/>
          <w:sz w:val="18"/>
          <w:szCs w:val="18"/>
          <w:lang w:eastAsia="en-CA"/>
        </w:rPr>
        <w:t xml:space="preserve"> (</w:t>
      </w:r>
      <w:r w:rsidR="002958B7">
        <w:rPr>
          <w:rFonts w:cs="Arial"/>
          <w:sz w:val="18"/>
          <w:szCs w:val="18"/>
          <w:lang w:eastAsia="en-CA"/>
        </w:rPr>
        <w:t>24 kg</w:t>
      </w:r>
      <w:r w:rsidR="002958B7" w:rsidRPr="00BC7872">
        <w:rPr>
          <w:rFonts w:cs="Arial"/>
          <w:sz w:val="18"/>
          <w:szCs w:val="18"/>
          <w:lang w:eastAsia="en-CA"/>
        </w:rPr>
        <w:t>) per</w:t>
      </w:r>
      <w:r w:rsidR="002958B7">
        <w:rPr>
          <w:rFonts w:cs="Arial"/>
          <w:sz w:val="18"/>
          <w:szCs w:val="18"/>
          <w:lang w:eastAsia="en-CA"/>
        </w:rPr>
        <w:t xml:space="preserve"> carton</w:t>
      </w:r>
    </w:p>
    <w:p w14:paraId="24BF77BA" w14:textId="77777777" w:rsidR="00B40AA0" w:rsidRPr="00BC7872" w:rsidRDefault="00B40AA0" w:rsidP="00B40AA0">
      <w:pPr>
        <w:ind w:left="2160" w:hanging="720"/>
        <w:rPr>
          <w:rFonts w:cs="Arial"/>
          <w:sz w:val="18"/>
          <w:szCs w:val="18"/>
          <w:lang w:eastAsia="en-CA"/>
        </w:rPr>
      </w:pPr>
    </w:p>
    <w:p w14:paraId="6060DFCD" w14:textId="77777777" w:rsidR="00B40AA0" w:rsidRPr="00BC7872" w:rsidRDefault="00B40AA0" w:rsidP="00B40AA0">
      <w:pPr>
        <w:keepNext/>
        <w:keepLines/>
        <w:widowControl/>
        <w:rPr>
          <w:rFonts w:cs="Arial"/>
          <w:b/>
          <w:sz w:val="18"/>
          <w:szCs w:val="18"/>
          <w:lang w:eastAsia="en-CA"/>
        </w:rPr>
      </w:pPr>
      <w:r w:rsidRPr="00BC7872">
        <w:rPr>
          <w:rFonts w:cs="Arial"/>
          <w:b/>
          <w:sz w:val="18"/>
          <w:szCs w:val="18"/>
          <w:lang w:eastAsia="en-CA"/>
        </w:rPr>
        <w:t>Specifier Note: All weights and measures are approximate. Altro Quartz Tile is also available by special order in the following size:</w:t>
      </w:r>
    </w:p>
    <w:p w14:paraId="7F76B561" w14:textId="77777777" w:rsidR="00B40AA0" w:rsidRPr="00BC7872" w:rsidRDefault="00B40AA0" w:rsidP="00B40AA0">
      <w:pPr>
        <w:keepNext/>
        <w:keepLines/>
        <w:widowControl/>
        <w:rPr>
          <w:rFonts w:cs="Arial"/>
          <w:b/>
          <w:sz w:val="18"/>
          <w:szCs w:val="18"/>
          <w:lang w:eastAsia="en-CA"/>
        </w:rPr>
      </w:pPr>
      <w:r w:rsidRPr="00BC7872">
        <w:rPr>
          <w:rFonts w:cs="Arial"/>
          <w:b/>
          <w:sz w:val="18"/>
          <w:szCs w:val="18"/>
          <w:lang w:eastAsia="en-CA"/>
        </w:rPr>
        <w:t>Thickness: 0.08" (2.0 mm); Width: 24" (610 mm) x 24” (610 mm)</w:t>
      </w:r>
    </w:p>
    <w:p w14:paraId="08193863" w14:textId="77777777" w:rsidR="00B40AA0" w:rsidRPr="00BC7872" w:rsidRDefault="00B40AA0" w:rsidP="00B40AA0">
      <w:pPr>
        <w:keepNext/>
        <w:keepLines/>
        <w:widowControl/>
        <w:rPr>
          <w:rFonts w:cs="Arial"/>
          <w:b/>
          <w:sz w:val="18"/>
          <w:szCs w:val="18"/>
          <w:lang w:eastAsia="en-CA"/>
        </w:rPr>
      </w:pPr>
      <w:r w:rsidRPr="00BC7872">
        <w:rPr>
          <w:rFonts w:cs="Arial"/>
          <w:b/>
          <w:sz w:val="18"/>
          <w:szCs w:val="18"/>
          <w:lang w:eastAsia="en-CA"/>
        </w:rPr>
        <w:t>Contact Altro or your local Altro representative for more information.</w:t>
      </w:r>
    </w:p>
    <w:p w14:paraId="4A94E20A"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4CB07CB0"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C.</w:t>
      </w:r>
      <w:r w:rsidRPr="00BC7872">
        <w:rPr>
          <w:rFonts w:cs="Arial"/>
          <w:sz w:val="18"/>
          <w:szCs w:val="18"/>
          <w:lang w:eastAsia="en-CA"/>
        </w:rPr>
        <w:tab/>
        <w:t xml:space="preserve">Proprietary Accessory Products: Provide Altro accessories for use with Altro Quartz Tile: </w:t>
      </w:r>
    </w:p>
    <w:p w14:paraId="29AC4AB9"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 xml:space="preserve">Acrylic Adhesive: </w:t>
      </w:r>
      <w:proofErr w:type="spellStart"/>
      <w:r w:rsidRPr="00BC7872">
        <w:rPr>
          <w:rFonts w:cs="Arial"/>
          <w:sz w:val="18"/>
          <w:szCs w:val="18"/>
          <w:lang w:eastAsia="en-CA"/>
        </w:rPr>
        <w:t>Ecofix</w:t>
      </w:r>
      <w:proofErr w:type="spellEnd"/>
      <w:r w:rsidRPr="00BC7872">
        <w:rPr>
          <w:rFonts w:cs="Arial"/>
          <w:sz w:val="18"/>
          <w:szCs w:val="18"/>
          <w:lang w:eastAsia="en-CA"/>
        </w:rPr>
        <w:t xml:space="preserve"> 25 for adhering flooring to substrate.</w:t>
      </w:r>
    </w:p>
    <w:p w14:paraId="51BB6C6E"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E3B8DE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D.</w:t>
      </w:r>
      <w:r w:rsidRPr="00BC7872">
        <w:rPr>
          <w:rFonts w:cs="Arial"/>
          <w:sz w:val="18"/>
          <w:szCs w:val="18"/>
          <w:lang w:eastAsia="en-CA"/>
        </w:rPr>
        <w:tab/>
        <w:t>Proprietary Product(s) Standard and Testing:</w:t>
      </w:r>
    </w:p>
    <w:p w14:paraId="6DBFBDDE"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Product Standard: Tested in accordance with ASTM F1066 for minimum product standards.</w:t>
      </w:r>
    </w:p>
    <w:p w14:paraId="6FE3DD84"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t>Fire Resistance: Flammability exceed minimum for Class 1 rating per ASTM E648.</w:t>
      </w:r>
    </w:p>
    <w:p w14:paraId="13B5F223"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3.</w:t>
      </w:r>
      <w:r w:rsidRPr="00BC7872">
        <w:rPr>
          <w:rFonts w:cs="Arial"/>
          <w:sz w:val="18"/>
          <w:szCs w:val="18"/>
          <w:lang w:eastAsia="en-CA"/>
        </w:rPr>
        <w:tab/>
        <w:t>Smoke Density: Less than 450 when tested in accordance with ASTM E662.</w:t>
      </w:r>
    </w:p>
    <w:p w14:paraId="4616F2D2"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4.</w:t>
      </w:r>
      <w:r w:rsidRPr="00BC7872">
        <w:rPr>
          <w:rFonts w:cs="Arial"/>
          <w:sz w:val="18"/>
          <w:szCs w:val="18"/>
          <w:lang w:eastAsia="en-CA"/>
        </w:rPr>
        <w:tab/>
        <w:t>Chemical Resistance: Altro Quartz Tile is virtually unaffected by surface water and most chemicals which do not have a solvent action on vinyl. Certain chemicals can cause staining, and acids and dyes can affect the color, which should be selected accordingly.</w:t>
      </w:r>
    </w:p>
    <w:p w14:paraId="796E2E6A"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5.</w:t>
      </w:r>
      <w:r w:rsidRPr="00BC7872">
        <w:rPr>
          <w:rFonts w:cs="Arial"/>
          <w:sz w:val="18"/>
          <w:szCs w:val="18"/>
          <w:lang w:eastAsia="en-CA"/>
        </w:rPr>
        <w:tab/>
        <w:t>Flexibility: Altro Quartz Tile meet flexibility requirements of ASTM F1066.</w:t>
      </w:r>
    </w:p>
    <w:p w14:paraId="12F78754"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6.</w:t>
      </w:r>
      <w:r w:rsidRPr="00BC7872">
        <w:rPr>
          <w:rFonts w:cs="Arial"/>
          <w:sz w:val="18"/>
          <w:szCs w:val="18"/>
          <w:lang w:eastAsia="en-CA"/>
        </w:rPr>
        <w:tab/>
        <w:t>Indentation Resistance: Altro Quartz Tile meets indentation resistance requirements of ASTM F1066.</w:t>
      </w:r>
    </w:p>
    <w:p w14:paraId="3D0F6DDE"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7.</w:t>
      </w:r>
      <w:r w:rsidRPr="00BC7872">
        <w:rPr>
          <w:rFonts w:cs="Arial"/>
          <w:sz w:val="18"/>
          <w:szCs w:val="18"/>
          <w:lang w:eastAsia="en-CA"/>
        </w:rPr>
        <w:tab/>
        <w:t>Slip Resistance: Altro Quartz Tile meets and exceeds current published slip resistance requirements of OSHA. Tests were performed in accordance with ASTM D2047 for dry conditions.</w:t>
      </w:r>
    </w:p>
    <w:p w14:paraId="13F6BB0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8.</w:t>
      </w:r>
      <w:r w:rsidRPr="00BC7872">
        <w:rPr>
          <w:rFonts w:cs="Arial"/>
          <w:sz w:val="18"/>
          <w:szCs w:val="18"/>
          <w:lang w:eastAsia="en-CA"/>
        </w:rPr>
        <w:tab/>
        <w:t>Static Load Limit: Altro Q</w:t>
      </w:r>
      <w:r w:rsidR="00D14300">
        <w:rPr>
          <w:rFonts w:cs="Arial"/>
          <w:sz w:val="18"/>
          <w:szCs w:val="18"/>
          <w:lang w:eastAsia="en-CA"/>
        </w:rPr>
        <w:t>uartz Tile has been tested to 30</w:t>
      </w:r>
      <w:r w:rsidRPr="00BC7872">
        <w:rPr>
          <w:rFonts w:cs="Arial"/>
          <w:sz w:val="18"/>
          <w:szCs w:val="18"/>
          <w:lang w:eastAsia="en-CA"/>
        </w:rPr>
        <w:t xml:space="preserve">00 psi (12410 </w:t>
      </w:r>
      <w:proofErr w:type="spellStart"/>
      <w:r w:rsidRPr="00BC7872">
        <w:rPr>
          <w:rFonts w:cs="Arial"/>
          <w:sz w:val="18"/>
          <w:szCs w:val="18"/>
          <w:lang w:eastAsia="en-CA"/>
        </w:rPr>
        <w:t>Kpa</w:t>
      </w:r>
      <w:proofErr w:type="spellEnd"/>
      <w:r w:rsidRPr="00BC7872">
        <w:rPr>
          <w:rFonts w:cs="Arial"/>
          <w:sz w:val="18"/>
          <w:szCs w:val="18"/>
          <w:lang w:eastAsia="en-CA"/>
        </w:rPr>
        <w:t>) in accordance with ASTM F970.</w:t>
      </w:r>
    </w:p>
    <w:p w14:paraId="7B712200"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9.</w:t>
      </w:r>
      <w:r w:rsidRPr="00BC7872">
        <w:rPr>
          <w:rFonts w:cs="Arial"/>
          <w:sz w:val="18"/>
          <w:szCs w:val="18"/>
          <w:lang w:eastAsia="en-CA"/>
        </w:rPr>
        <w:tab/>
        <w:t>Light Resistance: Altro Quartz Tile meets light resistance requirements of ASTM F1066.</w:t>
      </w:r>
    </w:p>
    <w:p w14:paraId="3E3257E1"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10.</w:t>
      </w:r>
      <w:r w:rsidRPr="00BC7872">
        <w:rPr>
          <w:rFonts w:cs="Arial"/>
          <w:sz w:val="18"/>
          <w:szCs w:val="18"/>
          <w:lang w:eastAsia="en-CA"/>
        </w:rPr>
        <w:tab/>
        <w:t>Color Selection: Select color with expected traffic conditions and usage in mind.</w:t>
      </w:r>
    </w:p>
    <w:p w14:paraId="2C62329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4E3AF117"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Edit Article below to suit project requirements. If substitutions are permitted, edit text below. Add text to refer to Division 1 Project Requirements (Product Substitutions Procedures) Section.</w:t>
      </w:r>
    </w:p>
    <w:p w14:paraId="463FE854"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CC0CAB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2.02</w:t>
      </w:r>
      <w:r w:rsidRPr="00BC7872">
        <w:rPr>
          <w:rFonts w:cs="Arial"/>
          <w:sz w:val="18"/>
          <w:szCs w:val="18"/>
          <w:lang w:eastAsia="en-CA"/>
        </w:rPr>
        <w:tab/>
        <w:t>PRODUCT SUBSTITUTIONS</w:t>
      </w:r>
    </w:p>
    <w:p w14:paraId="2B2D8D0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0D88D28A"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Substitutions: No substitutions permitted.</w:t>
      </w:r>
    </w:p>
    <w:p w14:paraId="5501AF0E"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3CA58B65"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2.03</w:t>
      </w:r>
      <w:r w:rsidRPr="00BC7872">
        <w:rPr>
          <w:rFonts w:cs="Arial"/>
          <w:sz w:val="18"/>
          <w:szCs w:val="18"/>
          <w:lang w:eastAsia="en-CA"/>
        </w:rPr>
        <w:tab/>
        <w:t>SOURCE QUALITY</w:t>
      </w:r>
    </w:p>
    <w:p w14:paraId="35E17D54"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2691DEFA" w14:textId="77777777" w:rsidR="00B40AA0" w:rsidRPr="00BC7872" w:rsidRDefault="00B40AA0" w:rsidP="00B40AA0">
      <w:pPr>
        <w:widowControl/>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Source Quality: Obtain flooring products from a single manufacturer.</w:t>
      </w:r>
    </w:p>
    <w:p w14:paraId="4523E008" w14:textId="77777777" w:rsidR="0003350F" w:rsidRPr="00BC7872"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C566A20" w14:textId="77777777" w:rsidR="0003350F" w:rsidRPr="00BC7872"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2.04</w:t>
      </w:r>
      <w:r w:rsidRPr="00BC7872">
        <w:rPr>
          <w:rFonts w:cs="Arial"/>
          <w:sz w:val="18"/>
          <w:szCs w:val="18"/>
          <w:lang w:eastAsia="en-CA"/>
        </w:rPr>
        <w:tab/>
        <w:t>ADHESIVES</w:t>
      </w:r>
    </w:p>
    <w:p w14:paraId="6A321195" w14:textId="77777777" w:rsidR="0003350F" w:rsidRPr="00BC7872"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DD977AB" w14:textId="77777777" w:rsidR="00B40AA0"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ab/>
        <w:t xml:space="preserve">1.  </w:t>
      </w:r>
      <w:proofErr w:type="spellStart"/>
      <w:r w:rsidRPr="00BC7872">
        <w:rPr>
          <w:rFonts w:cs="Arial"/>
          <w:sz w:val="18"/>
          <w:szCs w:val="18"/>
        </w:rPr>
        <w:t>Ecofix</w:t>
      </w:r>
      <w:proofErr w:type="spellEnd"/>
      <w:r w:rsidRPr="00BC7872">
        <w:rPr>
          <w:rFonts w:cs="Arial"/>
          <w:sz w:val="18"/>
          <w:szCs w:val="18"/>
        </w:rPr>
        <w:t xml:space="preserve"> 20- Hard set for heavy rolling loads</w:t>
      </w:r>
    </w:p>
    <w:p w14:paraId="3AD09C3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0067DB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b/>
          <w:sz w:val="18"/>
          <w:szCs w:val="18"/>
          <w:lang w:eastAsia="en-CA"/>
        </w:rPr>
        <w:t>PART 3</w:t>
      </w:r>
      <w:r w:rsidRPr="00BC7872">
        <w:rPr>
          <w:rFonts w:cs="Arial"/>
          <w:b/>
          <w:sz w:val="18"/>
          <w:szCs w:val="18"/>
          <w:lang w:eastAsia="en-CA"/>
        </w:rPr>
        <w:tab/>
        <w:t xml:space="preserve"> EXECUTION</w:t>
      </w:r>
    </w:p>
    <w:p w14:paraId="4411C01A"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8039190"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Article below is an addition to the CSI Section Format. Revise Article below to suit project requirements and specifier’s practice.</w:t>
      </w:r>
    </w:p>
    <w:p w14:paraId="3BF445A3" w14:textId="77777777" w:rsidR="0003350F" w:rsidRPr="00BC7872"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5204FAA"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3.01</w:t>
      </w:r>
      <w:r w:rsidRPr="00BC7872">
        <w:rPr>
          <w:rFonts w:cs="Arial"/>
          <w:sz w:val="18"/>
          <w:szCs w:val="18"/>
          <w:lang w:eastAsia="en-CA"/>
        </w:rPr>
        <w:tab/>
        <w:t>MANUFACTURER’S INSTRUCTIONS</w:t>
      </w:r>
    </w:p>
    <w:p w14:paraId="639CF13E"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rPr>
          <w:rFonts w:cs="Arial"/>
          <w:sz w:val="18"/>
          <w:szCs w:val="18"/>
          <w:lang w:eastAsia="en-CA"/>
        </w:rPr>
      </w:pPr>
    </w:p>
    <w:p w14:paraId="16DFB21D"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Compliance: Comply with manufacturer’s product data, including product technical bulletins, product catalog, installation instructions and product label instructions for installation.</w:t>
      </w:r>
    </w:p>
    <w:p w14:paraId="1EC0CD2B"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58B9ACC"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3.02</w:t>
      </w:r>
      <w:r w:rsidRPr="00BC7872">
        <w:rPr>
          <w:rFonts w:cs="Arial"/>
          <w:sz w:val="18"/>
          <w:szCs w:val="18"/>
          <w:lang w:eastAsia="en-CA"/>
        </w:rPr>
        <w:tab/>
        <w:t>EXAMINATION</w:t>
      </w:r>
    </w:p>
    <w:p w14:paraId="37BE7C72"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1B8F051" w14:textId="77777777" w:rsidR="00B40AA0" w:rsidRPr="00BC7872" w:rsidRDefault="00B40AA0" w:rsidP="0003350F">
      <w:pPr>
        <w:widowControl/>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Site Verification of Conditions: Verify substrate conditions, which have been previously installed under other sections, are acceptable for product installation in accordance with manufacturer’s instructions.</w:t>
      </w:r>
    </w:p>
    <w:p w14:paraId="4EE8112B"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37E76BDF"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3.03</w:t>
      </w:r>
      <w:r w:rsidRPr="00BC7872">
        <w:rPr>
          <w:rFonts w:cs="Arial"/>
          <w:sz w:val="18"/>
          <w:szCs w:val="18"/>
          <w:lang w:eastAsia="en-CA"/>
        </w:rPr>
        <w:tab/>
        <w:t>PREPARATION</w:t>
      </w:r>
    </w:p>
    <w:p w14:paraId="44222E44"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E55C1E3" w14:textId="77777777" w:rsidR="00B40AA0" w:rsidRPr="00BC7872" w:rsidRDefault="00B40AA0" w:rsidP="00B40AA0">
      <w:pPr>
        <w:tabs>
          <w:tab w:val="left" w:pos="-1440"/>
        </w:tabs>
        <w:ind w:left="1440" w:hanging="720"/>
        <w:outlineLvl w:val="1"/>
        <w:rPr>
          <w:rFonts w:cs="Arial"/>
          <w:sz w:val="18"/>
          <w:szCs w:val="18"/>
        </w:rPr>
      </w:pPr>
      <w:r w:rsidRPr="00BC7872">
        <w:rPr>
          <w:rFonts w:cs="Arial"/>
          <w:sz w:val="18"/>
          <w:szCs w:val="18"/>
        </w:rPr>
        <w:t>A.</w:t>
      </w:r>
      <w:r w:rsidRPr="00BC7872">
        <w:rPr>
          <w:rFonts w:cs="Arial"/>
          <w:sz w:val="18"/>
          <w:szCs w:val="18"/>
        </w:rPr>
        <w:tab/>
        <w:t>Concrete slabs must conform to ACI 302.1R and ACI 302.2R.</w:t>
      </w:r>
    </w:p>
    <w:p w14:paraId="6AFC23D6" w14:textId="77777777" w:rsidR="00B40AA0" w:rsidRPr="00BC7872" w:rsidRDefault="00B40AA0" w:rsidP="00B40AA0">
      <w:pPr>
        <w:ind w:left="1440" w:hanging="720"/>
        <w:rPr>
          <w:rFonts w:cs="Arial"/>
          <w:sz w:val="18"/>
          <w:szCs w:val="18"/>
          <w:lang w:eastAsia="en-CA"/>
        </w:rPr>
      </w:pPr>
    </w:p>
    <w:p w14:paraId="65F7CB0A" w14:textId="77777777" w:rsidR="00B40AA0" w:rsidRPr="00BC7872" w:rsidRDefault="00B40AA0" w:rsidP="00B40AA0">
      <w:pPr>
        <w:tabs>
          <w:tab w:val="left" w:pos="-1440"/>
        </w:tabs>
        <w:ind w:left="1440" w:hanging="720"/>
        <w:outlineLvl w:val="1"/>
        <w:rPr>
          <w:rFonts w:cs="Arial"/>
          <w:sz w:val="18"/>
          <w:szCs w:val="18"/>
        </w:rPr>
      </w:pPr>
      <w:r w:rsidRPr="00BC7872">
        <w:rPr>
          <w:rFonts w:cs="Arial"/>
          <w:sz w:val="18"/>
          <w:szCs w:val="18"/>
        </w:rPr>
        <w:t>B.</w:t>
      </w:r>
      <w:r w:rsidRPr="00BC7872">
        <w:rPr>
          <w:rFonts w:cs="Arial"/>
          <w:sz w:val="18"/>
          <w:szCs w:val="18"/>
        </w:rPr>
        <w:tab/>
        <w:t>A vapor retarder of a minimum of 0.050 Perms or less must be placed directly under any on or below grade concrete slabs, consult  ACI 302.2R and ASTM E-1745.  This barrier must be fully intact and retain its integrity.  The water to cement ratio of the concrete should not exceed 0.45.</w:t>
      </w:r>
    </w:p>
    <w:p w14:paraId="6E353A0A" w14:textId="77777777" w:rsidR="00B40AA0" w:rsidRPr="00BC7872" w:rsidRDefault="00B40AA0" w:rsidP="00B40AA0">
      <w:pPr>
        <w:ind w:left="1440" w:hanging="720"/>
        <w:rPr>
          <w:rFonts w:cs="Arial"/>
          <w:sz w:val="18"/>
          <w:szCs w:val="18"/>
          <w:lang w:eastAsia="en-CA"/>
        </w:rPr>
      </w:pPr>
    </w:p>
    <w:p w14:paraId="0B0071B2" w14:textId="77777777" w:rsidR="00B40AA0" w:rsidRPr="00BC7872" w:rsidRDefault="00B40AA0" w:rsidP="00B40AA0">
      <w:pPr>
        <w:tabs>
          <w:tab w:val="left" w:pos="-1440"/>
        </w:tabs>
        <w:ind w:left="1440" w:hanging="720"/>
        <w:outlineLvl w:val="1"/>
        <w:rPr>
          <w:rFonts w:cs="Arial"/>
          <w:sz w:val="18"/>
          <w:szCs w:val="18"/>
        </w:rPr>
      </w:pPr>
      <w:r w:rsidRPr="00BC7872">
        <w:rPr>
          <w:rFonts w:cs="Arial"/>
          <w:sz w:val="18"/>
          <w:szCs w:val="18"/>
        </w:rPr>
        <w:t>C.</w:t>
      </w:r>
      <w:r w:rsidRPr="00BC7872">
        <w:rPr>
          <w:rFonts w:cs="Arial"/>
          <w:sz w:val="18"/>
          <w:szCs w:val="18"/>
        </w:rPr>
        <w:tab/>
        <w:t>Perform moisture tests on concrete floors regardless of the age or grade level. Verify concrete substrate is dry in accordance with ASTM F 2170, in strict accordance with instructions.</w:t>
      </w:r>
    </w:p>
    <w:p w14:paraId="2B16680C" w14:textId="77777777" w:rsidR="00B40AA0" w:rsidRPr="00BC7872" w:rsidRDefault="00B40AA0" w:rsidP="00B40AA0">
      <w:pPr>
        <w:tabs>
          <w:tab w:val="left" w:pos="-1440"/>
        </w:tabs>
        <w:ind w:left="1440" w:hanging="720"/>
        <w:outlineLvl w:val="1"/>
        <w:rPr>
          <w:rFonts w:cs="Arial"/>
          <w:sz w:val="18"/>
          <w:szCs w:val="18"/>
        </w:rPr>
      </w:pPr>
    </w:p>
    <w:p w14:paraId="15A2588C" w14:textId="77777777" w:rsidR="00B40AA0" w:rsidRPr="00BC7872" w:rsidRDefault="00B40AA0" w:rsidP="00B40AA0">
      <w:pPr>
        <w:tabs>
          <w:tab w:val="left" w:pos="-1440"/>
        </w:tabs>
        <w:ind w:left="1440" w:hanging="720"/>
        <w:outlineLvl w:val="1"/>
        <w:rPr>
          <w:rFonts w:cs="Arial"/>
          <w:sz w:val="18"/>
          <w:szCs w:val="18"/>
        </w:rPr>
      </w:pPr>
      <w:r w:rsidRPr="00BC7872">
        <w:rPr>
          <w:rFonts w:cs="Arial"/>
          <w:sz w:val="18"/>
          <w:szCs w:val="18"/>
        </w:rPr>
        <w:t>D.</w:t>
      </w:r>
      <w:r w:rsidRPr="00BC7872">
        <w:rPr>
          <w:rFonts w:cs="Arial"/>
          <w:sz w:val="18"/>
          <w:szCs w:val="18"/>
        </w:rPr>
        <w:tab/>
        <w:t>Perform moisture tests using three tests for the first 1,000 square feet and then a minimum of 1 test per each additional 1,000 sq ft. Moisture readings from conc</w:t>
      </w:r>
      <w:r w:rsidR="005209EA">
        <w:rPr>
          <w:rFonts w:cs="Arial"/>
          <w:sz w:val="18"/>
          <w:szCs w:val="18"/>
        </w:rPr>
        <w:t>rete subfloors must not exceed 90</w:t>
      </w:r>
      <w:r w:rsidRPr="00BC7872">
        <w:rPr>
          <w:rFonts w:cs="Arial"/>
          <w:sz w:val="18"/>
          <w:szCs w:val="18"/>
        </w:rPr>
        <w:t xml:space="preserve">% relative humidity per testing to ASTM F 2170. Test equipment must be properly calibrated per ASTM F 2170. If subfloor moisture exceeds the allowable </w:t>
      </w:r>
      <w:proofErr w:type="gramStart"/>
      <w:r w:rsidRPr="00BC7872">
        <w:rPr>
          <w:rFonts w:cs="Arial"/>
          <w:sz w:val="18"/>
          <w:szCs w:val="18"/>
        </w:rPr>
        <w:t>maximum</w:t>
      </w:r>
      <w:proofErr w:type="gramEnd"/>
      <w:r w:rsidRPr="00BC7872">
        <w:rPr>
          <w:rFonts w:cs="Arial"/>
          <w:sz w:val="18"/>
          <w:szCs w:val="18"/>
        </w:rPr>
        <w:t xml:space="preserve"> please call your local Altro distributor for advice.</w:t>
      </w:r>
    </w:p>
    <w:p w14:paraId="102BB194" w14:textId="77777777" w:rsidR="00B40AA0" w:rsidRPr="00BC7872" w:rsidRDefault="00B40AA0" w:rsidP="00B40AA0">
      <w:pPr>
        <w:ind w:left="1440" w:hanging="720"/>
        <w:rPr>
          <w:rFonts w:cs="Arial"/>
          <w:sz w:val="18"/>
          <w:szCs w:val="18"/>
          <w:lang w:eastAsia="en-CA"/>
        </w:rPr>
      </w:pPr>
    </w:p>
    <w:p w14:paraId="77482F83" w14:textId="77777777" w:rsidR="00B40AA0" w:rsidRPr="00BC7872" w:rsidRDefault="00B40AA0" w:rsidP="00B40AA0">
      <w:pPr>
        <w:tabs>
          <w:tab w:val="left" w:pos="-1440"/>
        </w:tabs>
        <w:ind w:left="1440" w:hanging="720"/>
        <w:outlineLvl w:val="1"/>
        <w:rPr>
          <w:rFonts w:cs="Arial"/>
          <w:sz w:val="18"/>
          <w:szCs w:val="18"/>
        </w:rPr>
      </w:pPr>
      <w:r w:rsidRPr="00BC7872">
        <w:rPr>
          <w:rFonts w:cs="Arial"/>
          <w:sz w:val="18"/>
          <w:szCs w:val="18"/>
        </w:rPr>
        <w:t>E.</w:t>
      </w:r>
      <w:r w:rsidRPr="00BC7872">
        <w:rPr>
          <w:rFonts w:cs="Arial"/>
          <w:sz w:val="18"/>
          <w:szCs w:val="18"/>
        </w:rPr>
        <w:tab/>
        <w:t>Perform alkali tests to ensure pH levels of concrete subfloor surface do not exceed pH 9.9.</w:t>
      </w:r>
    </w:p>
    <w:p w14:paraId="2753B000" w14:textId="77777777" w:rsidR="00B40AA0" w:rsidRPr="00BC7872" w:rsidRDefault="00B40AA0" w:rsidP="00B40AA0">
      <w:pPr>
        <w:tabs>
          <w:tab w:val="left" w:pos="-1440"/>
        </w:tabs>
        <w:ind w:left="1440" w:hanging="720"/>
        <w:outlineLvl w:val="1"/>
        <w:rPr>
          <w:rFonts w:cs="Arial"/>
          <w:sz w:val="18"/>
          <w:szCs w:val="18"/>
        </w:rPr>
      </w:pPr>
    </w:p>
    <w:p w14:paraId="5093A9C5" w14:textId="77777777" w:rsidR="00B40AA0" w:rsidRPr="00BC7872" w:rsidRDefault="00B40AA0" w:rsidP="00B40AA0">
      <w:pPr>
        <w:tabs>
          <w:tab w:val="left" w:pos="-1440"/>
        </w:tabs>
        <w:ind w:left="1440" w:hanging="720"/>
        <w:outlineLvl w:val="0"/>
        <w:rPr>
          <w:rFonts w:cs="Arial"/>
          <w:sz w:val="18"/>
          <w:szCs w:val="18"/>
          <w:lang w:eastAsia="en-CA"/>
        </w:rPr>
      </w:pPr>
      <w:r w:rsidRPr="00BC7872">
        <w:rPr>
          <w:rFonts w:cs="Arial"/>
          <w:sz w:val="18"/>
          <w:szCs w:val="18"/>
          <w:lang w:eastAsia="en-CA"/>
        </w:rPr>
        <w:t>F.</w:t>
      </w:r>
      <w:r w:rsidRPr="00BC7872">
        <w:rPr>
          <w:rFonts w:cs="Arial"/>
          <w:sz w:val="18"/>
          <w:szCs w:val="18"/>
          <w:lang w:eastAsia="en-CA"/>
        </w:rPr>
        <w:tab/>
        <w:t xml:space="preserve">Do not proceed with work until results of moisture condition and/or pH tests are acceptable. </w:t>
      </w:r>
    </w:p>
    <w:p w14:paraId="4BE4C621" w14:textId="77777777" w:rsidR="00B40AA0" w:rsidRPr="00BC7872" w:rsidRDefault="00B40AA0" w:rsidP="00B40AA0">
      <w:pPr>
        <w:ind w:left="1440" w:hanging="720"/>
        <w:rPr>
          <w:rFonts w:cs="Arial"/>
          <w:sz w:val="18"/>
          <w:szCs w:val="18"/>
          <w:lang w:eastAsia="en-CA"/>
        </w:rPr>
      </w:pPr>
    </w:p>
    <w:p w14:paraId="2291B87B" w14:textId="77777777" w:rsidR="00B40AA0" w:rsidRPr="00BC7872" w:rsidRDefault="00B40AA0" w:rsidP="00B40AA0">
      <w:pPr>
        <w:ind w:left="1440" w:hanging="720"/>
        <w:rPr>
          <w:rFonts w:cs="Arial"/>
          <w:sz w:val="18"/>
          <w:szCs w:val="18"/>
          <w:lang w:eastAsia="en-CA"/>
        </w:rPr>
      </w:pPr>
      <w:r w:rsidRPr="00BC7872">
        <w:rPr>
          <w:rFonts w:cs="Arial"/>
          <w:sz w:val="18"/>
          <w:szCs w:val="18"/>
          <w:lang w:eastAsia="en-CA"/>
        </w:rPr>
        <w:t>G.</w:t>
      </w:r>
      <w:r w:rsidRPr="00BC7872">
        <w:rPr>
          <w:rFonts w:cs="Arial"/>
          <w:sz w:val="18"/>
          <w:szCs w:val="18"/>
          <w:lang w:eastAsia="en-CA"/>
        </w:rPr>
        <w:tab/>
        <w:t>Meet and prepare concrete per ASTM F710 Standard for Concrete or other monolithic floors / ASTM F1482 Standard for Wood Subfloors.</w:t>
      </w:r>
    </w:p>
    <w:p w14:paraId="4B5F0E04" w14:textId="77777777" w:rsidR="00B40AA0" w:rsidRPr="00BC7872" w:rsidRDefault="00B40AA0" w:rsidP="00B40AA0">
      <w:pPr>
        <w:ind w:left="1440" w:hanging="720"/>
        <w:rPr>
          <w:rFonts w:cs="Arial"/>
          <w:sz w:val="18"/>
          <w:szCs w:val="18"/>
          <w:lang w:eastAsia="en-CA"/>
        </w:rPr>
      </w:pPr>
    </w:p>
    <w:p w14:paraId="18A9864C" w14:textId="77777777" w:rsidR="00B40AA0" w:rsidRPr="00BC7872" w:rsidRDefault="00B40AA0" w:rsidP="00B40AA0">
      <w:pPr>
        <w:ind w:left="1440" w:hanging="720"/>
        <w:rPr>
          <w:rFonts w:cs="Arial"/>
          <w:sz w:val="18"/>
          <w:szCs w:val="18"/>
          <w:lang w:eastAsia="en-CA"/>
        </w:rPr>
      </w:pPr>
      <w:r w:rsidRPr="00BC7872">
        <w:rPr>
          <w:rFonts w:cs="Arial"/>
          <w:sz w:val="18"/>
          <w:szCs w:val="18"/>
          <w:lang w:eastAsia="en-CA"/>
        </w:rPr>
        <w:t>H.</w:t>
      </w:r>
      <w:r w:rsidRPr="00BC7872">
        <w:rPr>
          <w:rFonts w:cs="Arial"/>
          <w:sz w:val="18"/>
          <w:szCs w:val="18"/>
          <w:lang w:eastAsia="en-CA"/>
        </w:rPr>
        <w:tab/>
        <w:t>Remove dust, old adhesive, paint, dirt, wax, sealer, crayon and all construction marking pen and paint markings, and all foreign matter from existing surfaces, remove ridges and bumps.</w:t>
      </w:r>
      <w:r w:rsidRPr="00BC7872">
        <w:rPr>
          <w:rFonts w:cs="Arial"/>
          <w:sz w:val="18"/>
          <w:szCs w:val="18"/>
          <w:lang w:eastAsia="en-CA"/>
        </w:rPr>
        <w:br/>
      </w:r>
    </w:p>
    <w:p w14:paraId="3A91D917" w14:textId="77777777" w:rsidR="00B40AA0" w:rsidRPr="00BC7872" w:rsidRDefault="00B40AA0" w:rsidP="00B40AA0">
      <w:pPr>
        <w:ind w:left="1440" w:hanging="720"/>
        <w:rPr>
          <w:rFonts w:cs="Arial"/>
          <w:sz w:val="18"/>
          <w:szCs w:val="18"/>
          <w:lang w:eastAsia="en-CA"/>
        </w:rPr>
      </w:pPr>
      <w:r w:rsidRPr="00BC7872">
        <w:rPr>
          <w:rFonts w:cs="Arial"/>
          <w:sz w:val="18"/>
          <w:szCs w:val="18"/>
          <w:lang w:eastAsia="en-CA"/>
        </w:rPr>
        <w:t>I.</w:t>
      </w:r>
      <w:r w:rsidRPr="00BC7872">
        <w:rPr>
          <w:rFonts w:cs="Arial"/>
          <w:sz w:val="18"/>
          <w:szCs w:val="18"/>
          <w:lang w:eastAsia="en-CA"/>
        </w:rPr>
        <w:tab/>
        <w:t xml:space="preserve">Underlayment and Patching Compounds: Use only grey colored Portland cement based </w:t>
      </w:r>
      <w:proofErr w:type="spellStart"/>
      <w:r w:rsidRPr="00BC7872">
        <w:rPr>
          <w:rFonts w:cs="Arial"/>
          <w:sz w:val="18"/>
          <w:szCs w:val="18"/>
          <w:lang w:eastAsia="en-CA"/>
        </w:rPr>
        <w:t>underlayments</w:t>
      </w:r>
      <w:proofErr w:type="spellEnd"/>
      <w:r w:rsidRPr="00BC7872">
        <w:rPr>
          <w:rFonts w:cs="Arial"/>
          <w:sz w:val="18"/>
          <w:szCs w:val="18"/>
          <w:lang w:eastAsia="en-CA"/>
        </w:rPr>
        <w:t>, moisture tolerant patching compounds must be used in potential wet areas; patching compounds are used for filling cracks, holes and leveling. White gypsum materials are not acceptable.</w:t>
      </w:r>
    </w:p>
    <w:p w14:paraId="08422C23" w14:textId="77777777" w:rsidR="00B40AA0" w:rsidRPr="00BC7872" w:rsidRDefault="00B40AA0" w:rsidP="00B40AA0">
      <w:pPr>
        <w:ind w:left="1440" w:hanging="720"/>
        <w:rPr>
          <w:rFonts w:cs="Arial"/>
          <w:sz w:val="18"/>
          <w:szCs w:val="18"/>
          <w:lang w:eastAsia="en-CA"/>
        </w:rPr>
      </w:pPr>
    </w:p>
    <w:p w14:paraId="6DA3F9F4" w14:textId="77777777" w:rsidR="00B40AA0" w:rsidRPr="00BC7872" w:rsidRDefault="00B40AA0" w:rsidP="00B40AA0">
      <w:pPr>
        <w:ind w:left="1440" w:hanging="720"/>
        <w:rPr>
          <w:rFonts w:cs="Arial"/>
          <w:sz w:val="18"/>
          <w:szCs w:val="18"/>
          <w:lang w:eastAsia="en-CA"/>
        </w:rPr>
      </w:pPr>
      <w:r w:rsidRPr="00BC7872">
        <w:rPr>
          <w:rFonts w:cs="Arial"/>
          <w:sz w:val="18"/>
          <w:szCs w:val="18"/>
          <w:lang w:eastAsia="en-CA"/>
        </w:rPr>
        <w:t>J.</w:t>
      </w:r>
      <w:r w:rsidRPr="00BC7872">
        <w:rPr>
          <w:rFonts w:cs="Arial"/>
          <w:sz w:val="18"/>
          <w:szCs w:val="18"/>
          <w:lang w:eastAsia="en-CA"/>
        </w:rPr>
        <w:tab/>
        <w:t xml:space="preserve">Apply subfloor filler to low spots and cracks to achieve flatness to a tolerance of 3/16” over 10 feet (and/or per architect’s specifications for slope and pitch), allow to cure.  Never install Altro flooring over gypsum-based toppings, </w:t>
      </w:r>
      <w:proofErr w:type="spellStart"/>
      <w:r w:rsidRPr="00BC7872">
        <w:rPr>
          <w:rFonts w:cs="Arial"/>
          <w:sz w:val="18"/>
          <w:szCs w:val="18"/>
          <w:lang w:eastAsia="en-CA"/>
        </w:rPr>
        <w:t>underlayments</w:t>
      </w:r>
      <w:proofErr w:type="spellEnd"/>
      <w:r w:rsidRPr="00BC7872">
        <w:rPr>
          <w:rFonts w:cs="Arial"/>
          <w:sz w:val="18"/>
          <w:szCs w:val="18"/>
          <w:lang w:eastAsia="en-CA"/>
        </w:rPr>
        <w:t>, leveling or patching compounds, use only moisture tolerant patches in potential wet areas.</w:t>
      </w:r>
    </w:p>
    <w:p w14:paraId="46B8EB2B" w14:textId="77777777" w:rsidR="00B40AA0" w:rsidRPr="00BC7872" w:rsidRDefault="00B40AA0" w:rsidP="00B40AA0">
      <w:pPr>
        <w:ind w:left="1440" w:hanging="720"/>
        <w:rPr>
          <w:rFonts w:cs="Arial"/>
          <w:sz w:val="18"/>
          <w:szCs w:val="18"/>
          <w:lang w:eastAsia="en-CA"/>
        </w:rPr>
      </w:pPr>
    </w:p>
    <w:p w14:paraId="3F22AF42" w14:textId="77777777" w:rsidR="00B40AA0" w:rsidRPr="00BC7872" w:rsidRDefault="00B40AA0" w:rsidP="00B40AA0">
      <w:pPr>
        <w:ind w:left="1440" w:hanging="720"/>
        <w:rPr>
          <w:rFonts w:cs="Arial"/>
          <w:sz w:val="18"/>
          <w:szCs w:val="18"/>
          <w:lang w:eastAsia="en-CA"/>
        </w:rPr>
      </w:pPr>
      <w:r w:rsidRPr="00BC7872">
        <w:rPr>
          <w:rFonts w:cs="Arial"/>
          <w:sz w:val="18"/>
          <w:szCs w:val="18"/>
          <w:lang w:eastAsia="en-CA"/>
        </w:rPr>
        <w:t>K.</w:t>
      </w:r>
      <w:r w:rsidRPr="00BC7872">
        <w:rPr>
          <w:rFonts w:cs="Arial"/>
          <w:sz w:val="18"/>
          <w:szCs w:val="18"/>
          <w:lang w:eastAsia="en-CA"/>
        </w:rPr>
        <w:tab/>
        <w:t>Maintain air temperature of installation area between 68F and 80F and the structural base (floor) temperature at 65F flooring for 72 hours before, during and 24 hours after installation.</w:t>
      </w:r>
    </w:p>
    <w:p w14:paraId="30AA3A43" w14:textId="77777777" w:rsidR="00B40AA0" w:rsidRPr="00BC7872" w:rsidRDefault="00B40AA0" w:rsidP="00B40AA0">
      <w:pPr>
        <w:ind w:left="1440" w:hanging="720"/>
        <w:rPr>
          <w:rFonts w:cs="Arial"/>
          <w:sz w:val="18"/>
          <w:szCs w:val="18"/>
          <w:lang w:eastAsia="en-CA"/>
        </w:rPr>
      </w:pPr>
    </w:p>
    <w:p w14:paraId="0D89FA87" w14:textId="77777777" w:rsidR="00B40AA0" w:rsidRPr="00BC7872" w:rsidRDefault="00B40AA0" w:rsidP="0003350F">
      <w:pPr>
        <w:widowControl/>
        <w:tabs>
          <w:tab w:val="left" w:pos="-1440"/>
        </w:tabs>
        <w:ind w:left="1440" w:hanging="720"/>
        <w:rPr>
          <w:rFonts w:cs="Arial"/>
          <w:sz w:val="18"/>
          <w:szCs w:val="18"/>
          <w:lang w:eastAsia="en-CA"/>
        </w:rPr>
      </w:pPr>
      <w:r w:rsidRPr="00BC7872">
        <w:rPr>
          <w:rFonts w:cs="Arial"/>
          <w:sz w:val="18"/>
          <w:szCs w:val="18"/>
          <w:lang w:eastAsia="en-CA"/>
        </w:rPr>
        <w:t>L.</w:t>
      </w:r>
      <w:r w:rsidRPr="00BC7872">
        <w:rPr>
          <w:rFonts w:cs="Arial"/>
          <w:sz w:val="18"/>
          <w:szCs w:val="18"/>
          <w:lang w:eastAsia="en-CA"/>
        </w:rPr>
        <w:tab/>
        <w:t xml:space="preserve">Wood subfloors shall not exceed 10% moisture content when measured with a </w:t>
      </w:r>
      <w:proofErr w:type="spellStart"/>
      <w:r w:rsidRPr="00BC7872">
        <w:rPr>
          <w:rFonts w:cs="Arial"/>
          <w:sz w:val="18"/>
          <w:szCs w:val="18"/>
          <w:lang w:eastAsia="en-CA"/>
        </w:rPr>
        <w:t>Delmhorst</w:t>
      </w:r>
      <w:proofErr w:type="spellEnd"/>
      <w:r w:rsidRPr="00BC7872">
        <w:rPr>
          <w:rFonts w:cs="Arial"/>
          <w:sz w:val="18"/>
          <w:szCs w:val="18"/>
          <w:lang w:eastAsia="en-CA"/>
        </w:rPr>
        <w:t xml:space="preserve"> Wood Moisture Tester.</w:t>
      </w:r>
    </w:p>
    <w:p w14:paraId="015CCCE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602CCAA6"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Coordinate Article below with manufacturer’s recommended installation details and requirements.</w:t>
      </w:r>
    </w:p>
    <w:p w14:paraId="3167264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D33A31E"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21059A61"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3.04</w:t>
      </w:r>
      <w:r w:rsidRPr="00BC7872">
        <w:rPr>
          <w:rFonts w:cs="Arial"/>
          <w:sz w:val="18"/>
          <w:szCs w:val="18"/>
          <w:lang w:eastAsia="en-CA"/>
        </w:rPr>
        <w:tab/>
        <w:t>INSTALLATION</w:t>
      </w:r>
    </w:p>
    <w:p w14:paraId="6F0044F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862ADBD"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Quartz Tile Installation: Install Altro Quartz Tile in accordance with the current published Altro Installation Guide. Failure to install Altro Quartz Tile in accordance with recommended procedures will void the Altro Limited Product Warranty.</w:t>
      </w:r>
    </w:p>
    <w:p w14:paraId="7CB02F2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0E0E095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Coordinate Article below with Division 1 Quality Assurance and Quality Control Sections.</w:t>
      </w:r>
    </w:p>
    <w:p w14:paraId="4B893987"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6A70D199"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3.05</w:t>
      </w:r>
      <w:r w:rsidRPr="00BC7872">
        <w:rPr>
          <w:rFonts w:cs="Arial"/>
          <w:sz w:val="18"/>
          <w:szCs w:val="18"/>
          <w:lang w:eastAsia="en-CA"/>
        </w:rPr>
        <w:tab/>
        <w:t>FIELD QUALITY REQUIREMENTS</w:t>
      </w:r>
    </w:p>
    <w:p w14:paraId="0525C775" w14:textId="77777777" w:rsidR="0003350F" w:rsidRPr="00BC7872"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561840F"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591401E6"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14:paraId="6F99B536"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76C9BE97"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Manufacturer’s Field Services: Upon Owner’s request, provide manufacturer’s field service consisting of product use recommendations and periodic site visits for inspection of product installation in accordance with manufacturer’s instructions.</w:t>
      </w:r>
    </w:p>
    <w:p w14:paraId="34A1AF4D" w14:textId="77777777" w:rsidR="00B40AA0" w:rsidRPr="00BC7872"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1.</w:t>
      </w:r>
      <w:r w:rsidRPr="00BC7872">
        <w:rPr>
          <w:rFonts w:cs="Arial"/>
          <w:sz w:val="18"/>
          <w:szCs w:val="18"/>
          <w:lang w:eastAsia="en-CA"/>
        </w:rPr>
        <w:tab/>
        <w:t>Site Visits: [Specify number and duration of periodic site visits.].</w:t>
      </w:r>
    </w:p>
    <w:p w14:paraId="39CEEDF9"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14:paraId="528C2A7E"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3.06</w:t>
      </w:r>
      <w:r w:rsidRPr="00BC7872">
        <w:rPr>
          <w:rFonts w:cs="Arial"/>
          <w:sz w:val="18"/>
          <w:szCs w:val="18"/>
          <w:lang w:eastAsia="en-CA"/>
        </w:rPr>
        <w:tab/>
        <w:t>CLEANING</w:t>
      </w:r>
    </w:p>
    <w:p w14:paraId="66471716"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04D95BC"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BC7872">
        <w:rPr>
          <w:rFonts w:cs="Arial"/>
          <w:b/>
          <w:sz w:val="18"/>
          <w:szCs w:val="18"/>
          <w:lang w:eastAsia="en-CA"/>
        </w:rPr>
        <w:t>Specifier Note: Altro Quartz Tile is virtually unaffected by surface water and most chemicals which do not have a solvent action on vinyl. Certain organic solvents and chemicals can cause staining, and acids and dyes can affect the color, which should be selected accordingly. Contact manufacturer for a detailed list of the effect of chemicals on Altro safety flooring.</w:t>
      </w:r>
    </w:p>
    <w:p w14:paraId="4B7638F8" w14:textId="77777777" w:rsidR="0003350F" w:rsidRPr="00BC7872"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11745C9C"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38119055"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14DAE78C" w14:textId="77777777" w:rsidR="00B40AA0" w:rsidRPr="00BC7872"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BC7872">
        <w:rPr>
          <w:rFonts w:cs="Arial"/>
          <w:sz w:val="18"/>
          <w:szCs w:val="18"/>
          <w:lang w:eastAsia="en-CA"/>
        </w:rPr>
        <w:t>3.07</w:t>
      </w:r>
      <w:r w:rsidRPr="00BC7872">
        <w:rPr>
          <w:rFonts w:cs="Arial"/>
          <w:sz w:val="18"/>
          <w:szCs w:val="18"/>
          <w:lang w:eastAsia="en-CA"/>
        </w:rPr>
        <w:tab/>
        <w:t>PROTECTION</w:t>
      </w:r>
    </w:p>
    <w:p w14:paraId="2CF19118"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14:paraId="4A581824"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BC7872">
        <w:rPr>
          <w:rFonts w:cs="Arial"/>
          <w:sz w:val="18"/>
          <w:szCs w:val="18"/>
          <w:lang w:eastAsia="en-CA"/>
        </w:rPr>
        <w:t>A.</w:t>
      </w:r>
      <w:r w:rsidRPr="00BC7872">
        <w:rPr>
          <w:rFonts w:cs="Arial"/>
          <w:sz w:val="18"/>
          <w:szCs w:val="18"/>
          <w:lang w:eastAsia="en-CA"/>
        </w:rPr>
        <w:tab/>
        <w:t>Protection:</w:t>
      </w:r>
    </w:p>
    <w:p w14:paraId="30A2EF6D" w14:textId="77777777" w:rsidR="00B40AA0" w:rsidRPr="00BC7872" w:rsidRDefault="00B40AA0" w:rsidP="00B40AA0">
      <w:pPr>
        <w:numPr>
          <w:ilvl w:val="2"/>
          <w:numId w:val="0"/>
        </w:numPr>
        <w:tabs>
          <w:tab w:val="left" w:pos="-1440"/>
        </w:tabs>
        <w:ind w:left="2160" w:hanging="720"/>
        <w:outlineLvl w:val="2"/>
        <w:rPr>
          <w:rFonts w:cs="Arial"/>
          <w:sz w:val="18"/>
          <w:szCs w:val="18"/>
        </w:rPr>
      </w:pPr>
      <w:r w:rsidRPr="00BC7872">
        <w:rPr>
          <w:rFonts w:cs="Arial"/>
          <w:sz w:val="18"/>
          <w:szCs w:val="18"/>
        </w:rPr>
        <w:t>Protect the newly installed flooring from foot traffic for 24 hours and heavy rolling traffic for 72 hours.</w:t>
      </w:r>
    </w:p>
    <w:p w14:paraId="75C7F3F9"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BC7872">
        <w:rPr>
          <w:rFonts w:cs="Arial"/>
          <w:sz w:val="18"/>
          <w:szCs w:val="18"/>
          <w:lang w:eastAsia="en-CA"/>
        </w:rPr>
        <w:t>2.</w:t>
      </w:r>
      <w:r w:rsidRPr="00BC7872">
        <w:rPr>
          <w:rFonts w:cs="Arial"/>
          <w:sz w:val="18"/>
          <w:szCs w:val="18"/>
          <w:lang w:eastAsia="en-CA"/>
        </w:rPr>
        <w:tab/>
        <w:t>Protect installed product and finish surfaces from damage during construction.</w:t>
      </w:r>
    </w:p>
    <w:p w14:paraId="12E78D53" w14:textId="77777777" w:rsidR="00B40AA0" w:rsidRPr="00BC7872"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14:paraId="582551FD" w14:textId="77777777" w:rsidR="00B40AA0" w:rsidRPr="00BC7872" w:rsidRDefault="00B40AA0" w:rsidP="0003350F">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BC7872">
        <w:rPr>
          <w:rFonts w:cs="Arial"/>
          <w:sz w:val="18"/>
          <w:szCs w:val="18"/>
          <w:lang w:eastAsia="en-CA"/>
        </w:rPr>
        <w:t>Cover and protect finished installation from damage that may be caused by other trades using a plywood or non-staining temporary floor protection system, such as textured plastic sheeting.</w:t>
      </w:r>
    </w:p>
    <w:p w14:paraId="2AC73087" w14:textId="77777777" w:rsidR="00B40AA0" w:rsidRPr="00BC7872" w:rsidRDefault="00B40AA0" w:rsidP="00B40AA0">
      <w:pPr>
        <w:widowControl/>
        <w:adjustRightInd/>
        <w:ind w:left="1440"/>
        <w:rPr>
          <w:rFonts w:cs="Arial"/>
          <w:sz w:val="18"/>
          <w:szCs w:val="18"/>
        </w:rPr>
      </w:pPr>
      <w:r w:rsidRPr="00BC7872">
        <w:rPr>
          <w:rFonts w:cs="Arial"/>
          <w:sz w:val="18"/>
          <w:szCs w:val="18"/>
        </w:rPr>
        <w:t>Special Note: Do not use tapes on the surface of flooring as the adhesives in some tapes may cause permanent staining.</w:t>
      </w:r>
    </w:p>
    <w:p w14:paraId="369D67D0" w14:textId="77777777" w:rsidR="00B45135" w:rsidRPr="00BC7872" w:rsidRDefault="00A260DD" w:rsidP="0003350F">
      <w:pPr>
        <w:ind w:right="450"/>
        <w:jc w:val="center"/>
        <w:rPr>
          <w:rFonts w:cs="Arial"/>
          <w:sz w:val="18"/>
          <w:szCs w:val="18"/>
        </w:rPr>
      </w:pPr>
      <w:proofErr w:type="gramStart"/>
      <w:r w:rsidRPr="00BC7872">
        <w:rPr>
          <w:rStyle w:val="SpecTextSect"/>
          <w:rFonts w:cs="Arial"/>
          <w:sz w:val="18"/>
          <w:szCs w:val="18"/>
        </w:rPr>
        <w:t>-----------------------------------------------------------  END</w:t>
      </w:r>
      <w:proofErr w:type="gramEnd"/>
      <w:r w:rsidRPr="00BC7872">
        <w:rPr>
          <w:rStyle w:val="SpecTextSect"/>
          <w:rFonts w:cs="Arial"/>
          <w:sz w:val="18"/>
          <w:szCs w:val="18"/>
        </w:rPr>
        <w:t xml:space="preserve"> OF SECTION  -----------------------------------------------------------</w:t>
      </w:r>
    </w:p>
    <w:sectPr w:rsidR="00B45135" w:rsidRPr="00BC7872" w:rsidSect="00162BE9">
      <w:headerReference w:type="default" r:id="rId10"/>
      <w:footerReference w:type="default" r:id="rId11"/>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48A89" w14:textId="77777777" w:rsidR="009753EF" w:rsidRDefault="009753EF" w:rsidP="00CE4D8C">
      <w:r>
        <w:separator/>
      </w:r>
    </w:p>
  </w:endnote>
  <w:endnote w:type="continuationSeparator" w:id="0">
    <w:p w14:paraId="501BBBC8" w14:textId="77777777"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0267"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5F411C5B" w14:textId="77777777" w:rsidR="00C41940" w:rsidRPr="005865BF" w:rsidRDefault="003721F1"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5FE9C153"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55F4" w14:textId="77777777" w:rsidR="009753EF" w:rsidRDefault="009753EF" w:rsidP="00CE4D8C">
      <w:r>
        <w:separator/>
      </w:r>
    </w:p>
  </w:footnote>
  <w:footnote w:type="continuationSeparator" w:id="0">
    <w:p w14:paraId="15ADD558" w14:textId="77777777"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79" w:type="dxa"/>
      <w:tblInd w:w="-1080" w:type="dxa"/>
      <w:tblLook w:val="04A0" w:firstRow="1" w:lastRow="0" w:firstColumn="1" w:lastColumn="0" w:noHBand="0" w:noVBand="1"/>
    </w:tblPr>
    <w:tblGrid>
      <w:gridCol w:w="5301"/>
      <w:gridCol w:w="3357"/>
      <w:gridCol w:w="3021"/>
    </w:tblGrid>
    <w:tr w:rsidR="00273263" w14:paraId="7624F440" w14:textId="77777777" w:rsidTr="00675877">
      <w:trPr>
        <w:trHeight w:val="2023"/>
      </w:trPr>
      <w:tc>
        <w:tcPr>
          <w:tcW w:w="5301" w:type="dxa"/>
          <w:tcBorders>
            <w:top w:val="nil"/>
            <w:left w:val="nil"/>
            <w:bottom w:val="nil"/>
            <w:right w:val="nil"/>
          </w:tcBorders>
        </w:tcPr>
        <w:p w14:paraId="38027E92" w14:textId="77777777" w:rsidR="00273263" w:rsidRDefault="00273263" w:rsidP="00162BE9">
          <w:pPr>
            <w:pStyle w:val="Header"/>
            <w:tabs>
              <w:tab w:val="clear" w:pos="9360"/>
              <w:tab w:val="right" w:pos="10440"/>
            </w:tabs>
            <w:ind w:left="270"/>
          </w:pPr>
          <w:r>
            <w:rPr>
              <w:noProof/>
            </w:rPr>
            <w:drawing>
              <wp:inline distT="0" distB="0" distL="0" distR="0" wp14:anchorId="72715A31" wp14:editId="019DFEC5">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52BE6B26"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6E216EEA" w14:textId="77777777" w:rsidR="00273263" w:rsidRPr="00273263" w:rsidRDefault="00273263" w:rsidP="00273263">
          <w:pPr>
            <w:pStyle w:val="Header"/>
            <w:tabs>
              <w:tab w:val="clear" w:pos="9360"/>
              <w:tab w:val="right" w:pos="10440"/>
            </w:tabs>
            <w:rPr>
              <w:rFonts w:cs="Arial"/>
            </w:rPr>
          </w:pPr>
        </w:p>
        <w:p w14:paraId="13A8E63F"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5195AD44" w14:textId="77777777" w:rsidR="00273263" w:rsidRPr="00273263" w:rsidRDefault="00DF30EC" w:rsidP="00FE549E">
          <w:pPr>
            <w:pStyle w:val="Header"/>
            <w:tabs>
              <w:tab w:val="clear" w:pos="9360"/>
              <w:tab w:val="right" w:pos="10440"/>
            </w:tabs>
            <w:rPr>
              <w:rFonts w:cs="Arial"/>
            </w:rPr>
          </w:pPr>
          <w:r>
            <w:rPr>
              <w:rFonts w:cs="Arial"/>
              <w:b/>
              <w:color w:val="005581"/>
              <w:sz w:val="32"/>
              <w:szCs w:val="32"/>
            </w:rPr>
            <w:t xml:space="preserve">Altro </w:t>
          </w:r>
          <w:r w:rsidR="00C951AA">
            <w:rPr>
              <w:rFonts w:cs="Arial"/>
              <w:b/>
              <w:color w:val="005581"/>
              <w:sz w:val="32"/>
              <w:szCs w:val="32"/>
            </w:rPr>
            <w:t>Quartz</w:t>
          </w:r>
          <w:r w:rsidR="00FE549E" w:rsidRPr="00273263">
            <w:rPr>
              <w:rFonts w:cs="Arial"/>
              <w:b/>
              <w:color w:val="005581"/>
              <w:sz w:val="32"/>
              <w:szCs w:val="32"/>
            </w:rPr>
            <w:t>™</w:t>
          </w:r>
          <w:r w:rsidR="00C951AA">
            <w:rPr>
              <w:rFonts w:cs="Arial"/>
              <w:b/>
              <w:color w:val="005581"/>
              <w:sz w:val="32"/>
              <w:szCs w:val="32"/>
            </w:rPr>
            <w:t xml:space="preserve"> Tile</w:t>
          </w:r>
        </w:p>
      </w:tc>
    </w:tr>
  </w:tbl>
  <w:p w14:paraId="02BB2055"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DC2207"/>
    <w:multiLevelType w:val="multilevel"/>
    <w:tmpl w:val="58483740"/>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3"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106BB"/>
    <w:multiLevelType w:val="hybridMultilevel"/>
    <w:tmpl w:val="E2904BA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1"/>
  </w:num>
  <w:num w:numId="6">
    <w:abstractNumId w:val="13"/>
  </w:num>
  <w:num w:numId="7">
    <w:abstractNumId w:val="6"/>
  </w:num>
  <w:num w:numId="8">
    <w:abstractNumId w:val="15"/>
  </w:num>
  <w:num w:numId="9">
    <w:abstractNumId w:val="8"/>
  </w:num>
  <w:num w:numId="10">
    <w:abstractNumId w:val="7"/>
  </w:num>
  <w:num w:numId="11">
    <w:abstractNumId w:val="16"/>
  </w:num>
  <w:num w:numId="12">
    <w:abstractNumId w:val="5"/>
  </w:num>
  <w:num w:numId="13">
    <w:abstractNumId w:val="9"/>
  </w:num>
  <w:num w:numId="14">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3350F"/>
    <w:rsid w:val="001225C3"/>
    <w:rsid w:val="00162BE9"/>
    <w:rsid w:val="001F4491"/>
    <w:rsid w:val="00273263"/>
    <w:rsid w:val="0029042C"/>
    <w:rsid w:val="002958B7"/>
    <w:rsid w:val="003721F1"/>
    <w:rsid w:val="003A67BA"/>
    <w:rsid w:val="0051315B"/>
    <w:rsid w:val="005209EA"/>
    <w:rsid w:val="005865BF"/>
    <w:rsid w:val="005A2A81"/>
    <w:rsid w:val="0060505A"/>
    <w:rsid w:val="00675877"/>
    <w:rsid w:val="00835970"/>
    <w:rsid w:val="008A2A72"/>
    <w:rsid w:val="009753EF"/>
    <w:rsid w:val="00A13FAE"/>
    <w:rsid w:val="00A260DD"/>
    <w:rsid w:val="00AD0F06"/>
    <w:rsid w:val="00AD3D90"/>
    <w:rsid w:val="00B13F29"/>
    <w:rsid w:val="00B40AA0"/>
    <w:rsid w:val="00B45135"/>
    <w:rsid w:val="00BC7872"/>
    <w:rsid w:val="00C02468"/>
    <w:rsid w:val="00C41940"/>
    <w:rsid w:val="00C951AA"/>
    <w:rsid w:val="00CE4D8C"/>
    <w:rsid w:val="00D14300"/>
    <w:rsid w:val="00D36BCD"/>
    <w:rsid w:val="00D82180"/>
    <w:rsid w:val="00DA0343"/>
    <w:rsid w:val="00DF2FCB"/>
    <w:rsid w:val="00DF30EC"/>
    <w:rsid w:val="00E6045E"/>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CCF8EF"/>
  <w15:docId w15:val="{4411BE29-486D-474F-8556-57EB7939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styleId="BodyTextIndent">
    <w:name w:val="Body Text Indent"/>
    <w:basedOn w:val="Normal"/>
    <w:link w:val="BodyTextIndentChar"/>
    <w:uiPriority w:val="99"/>
    <w:semiHidden/>
    <w:unhideWhenUsed/>
    <w:rsid w:val="00B40AA0"/>
    <w:pPr>
      <w:spacing w:after="120"/>
      <w:ind w:left="360"/>
    </w:pPr>
  </w:style>
  <w:style w:type="character" w:customStyle="1" w:styleId="BodyTextIndentChar">
    <w:name w:val="Body Text Indent Char"/>
    <w:basedOn w:val="DefaultParagraphFont"/>
    <w:link w:val="BodyTextIndent"/>
    <w:uiPriority w:val="99"/>
    <w:semiHidden/>
    <w:rsid w:val="00B40AA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7D26-4867-42DC-BC34-954930FE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Josh Perrault</cp:lastModifiedBy>
  <cp:revision>8</cp:revision>
  <cp:lastPrinted>2013-10-22T14:59:00Z</cp:lastPrinted>
  <dcterms:created xsi:type="dcterms:W3CDTF">2017-03-06T17:13:00Z</dcterms:created>
  <dcterms:modified xsi:type="dcterms:W3CDTF">2021-12-21T14:57:00Z</dcterms:modified>
</cp:coreProperties>
</file>